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E0" w:rsidRDefault="008B07E0" w:rsidP="00C862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62A"/>
          <w:sz w:val="40"/>
          <w:szCs w:val="4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2262A"/>
          <w:sz w:val="40"/>
          <w:szCs w:val="40"/>
          <w:lang w:eastAsia="tr-TR"/>
        </w:rPr>
        <w:t>Felsefe Tarihi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40"/>
          <w:szCs w:val="40"/>
          <w:lang w:eastAsia="tr-TR"/>
        </w:rPr>
        <w:t>İLK ÇAĞ FELSEFESİ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40"/>
          <w:szCs w:val="40"/>
          <w:lang w:eastAsia="tr-TR"/>
        </w:rPr>
        <w:t>FELSEFENİN ORTAYA ÇIKIŞI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40"/>
          <w:szCs w:val="40"/>
          <w:lang w:eastAsia="tr-TR"/>
        </w:rPr>
        <w:t>MÖ 6.YY – MS 2.YY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İLK MEDENİYETLER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1-Hint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İnanışlarının temelinde “su” yun her şeyin kökeni olduğu fikri vardır.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İnsanın isteklerden arınması onu en yüce varlığa, yani Brahman’a ulaştırır.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2-İran(Pers)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Zerdüşt, ikili (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dualist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) bir anlayışı öne sürer: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Ahuramazda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= İyi Tanrı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Ehrimen       = Kötü Tanrı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3-Çin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Taoculuk (Lao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Tse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4-Mezopotamya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5-Mısır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FELSEFENİN ANAVATANI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-M.Ö  6. yy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İyonya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da doğmuştur.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-Felsefe, eleştirel bir yaklaşımla gerçeğe ulaşma çabasıdır.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THALES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/ İLK FİLOZOF(FELSEFENİN BABASI)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FELSEFENİN ANTİK YUNANDA DOĞUŞUNUN NEDENLERİ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1- Ekonomik durumun varlığı.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2- Zengin kültürel ortamın varlığı.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3- İlk defa tanrılardan bağımsız olarak, insan aklıyla hareket edilmiştir.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DOĞA FİLOZOFLARI      /       ARK(H)E   DÜŞÜNCESİ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1-Thales                                                            Su               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2-Herakleitos                                                    Ateş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3-Anaximenes                                                  Hava                 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4-Anaximandros                                              Aperion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5-Empodokles                                                  Dört Element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6-Anaxagoras                   </w:t>
      </w:r>
      <w:r w:rsidR="008B07E0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                              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Spermata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7-Demokritos                                                   Atom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8-Parmenides                                                    Sayılar  / 1 Olan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SOFİSTLERİN VE SOKRATESİN BİLGİ ANLAYIŞI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1.Sofistler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br/>
        <w:t>-Para karşılığı siyaset ve retorik dersleri verirler.     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lastRenderedPageBreak/>
        <w:t>-Doğru bilgi yoktur.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PROTOGORAS    A.YUNAN    (MÖ 481 / 411)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”İnsan her şeyin ölçüsüdür.”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GEORGİAS  A.YUNAN  (MÖ 483 / 376)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2.Sokrates – A.YUNAN(M.Ö 469 / 399)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-Bilgi doğuştandır.                                             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-Sorgulanmayan yaşam, yaşanmaya değmez.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-Öğretmenler, öğrencilere yeni bilgiler öğretmezler.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—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Maiotik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 xml:space="preserve"> (Doğurtma)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Hiç bir şey bilmediğini söyleyen kişiye, aslında çok şey bildiğini mantıksal tartışma yoluyla gösterme yöntemidir.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—İroni (Alay)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Bildiğini sanan kimseye, aslında yanıldığını mantıksal tartışma yoluyla gösterme yöntemidir.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PLATON ve ARİSTOTALES İN FELSEFELERİ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1-Platon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A-Varlık Anlayışı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-İki ayrı dünya vardır.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1-İdealar dünyası:                      Asıl gerçek olan, soyut dünyadır.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2-Duyular (Gölgeler) dünyası:  İçinde yaşadığımız dünyadır.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Her şey kusurludur.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İdealar dünyasının soluk bir kopyası, gölgesidir.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B-Bilgi Anlayışı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Episteme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/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Doxa</w:t>
      </w:r>
      <w:proofErr w:type="spellEnd"/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C-Ahlak (Değer) Anlayışı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-İyi İdeası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-Erdem (Adalet-Cesaret-Bilgelik-Ölçülülük)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D-Siyaset Anlayışı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1-Yöneticiler: Filozoflar                                                             BAŞ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2-Bekçiler:     Askerler                                                               GÖVDE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3-Üreticiler:</w:t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 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İşçiler, Tüccarlar, Memurlar, 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Çiftçiler…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vs</w:t>
      </w:r>
      <w:proofErr w:type="spellEnd"/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       AYAKLAR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                                                                     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2-Aristoteles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A-Varlık Anlayışı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-Varlığı oluşturan 4 neden vardır. Bunlar;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1-Maddi Neden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2-Formel Neden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3-Fail Neden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4-Ereksel Neden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lastRenderedPageBreak/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B-Bilgi Anlayışı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Episteme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/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Doxa</w:t>
      </w:r>
      <w:proofErr w:type="spellEnd"/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C-Ahlak (Değer) Anlayışı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-Mutluluk, ruhun amacıdır.  Erdem = Altın Orta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D-Siyaset Anlayışı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-İnsan, politik bir hayvandır.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METAFİZİK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-M.Ö 70 te, Aristoteles tarafından kuruldu.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-Tanrı,  ruhun varlığı, doğaüstü varlıklar gibi konuları inceler.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40"/>
          <w:szCs w:val="40"/>
          <w:lang w:eastAsia="tr-TR"/>
        </w:rPr>
        <w:t>ORTA ÇAĞ FELSEFESİ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40"/>
          <w:szCs w:val="40"/>
          <w:lang w:eastAsia="tr-TR"/>
        </w:rPr>
        <w:t>2.YY – 15.YY  FELSEFESİ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Temel problem “İnanç-Akıl” ilişkisidir.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Din felsefesi ön plandadır.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HRİSTİYAN FELSEFESİNİ ETKİLEYEN AKIMLAR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1-Stoa  Felsefesi  (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MÖ 300 / MS 300)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Elealı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ZENON - İTALYA(M.Ö.490 / 430)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EPİKTETOS  - A.YUNAN(M.Ö 55 / 135)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-İnsan, doğaya uygun ve basit bir yaşam sürmelidir.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-Dünya vatandaşlığı anlayışı vardır.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-Tüm insanlar eşittir. Bu düşünce Hristiyanlık dinini etkilemiştir.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 xml:space="preserve">2- 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Epiküryanizm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(Hedonizm)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EPİKUROS – A.YUNAN(MÖ 341 / 270)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Mutluluğa ulaşmak için, dünyevi hazlardan uzak durulması gerekir.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3-Yeni-Platonculuk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PLOTİNOS A.YUNAN(205 / 270)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Platon un ikili dünya görüşü modeli, Hristiyanlığa uyarlamıştır.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HRİSTİYAN FELSEFESİ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APOLOJİ: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Hristiyanlığa karşı yapılan eleştirileri savunmak adına yapılan savunmalar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-5. yy da, İskenderiye Kütüphanesi yakılmıştır.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-Gerekçe, bilimsel ve felsefi çalışmaların Hristiyan düşüncesine zarar vermesi.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-Benzer gerekçelerle, 6. yy da PLATON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nun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Akademisi de kapatılmıştır.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ORTAÇAĞ AVRUPASI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lastRenderedPageBreak/>
        <w:t>1.Patristik Dönem ( 2.yy - 8. yy)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AUGUSTİNUS / TERTULLİAN / CLEMENS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“Kilise Babaları” olarak adlandırılırlar.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Dini akılla açıklama, inancın temel öğretisi hâline gelmiştir.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2. Skolastik Dönem  (8. yy - 15. yy)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“Okullaşma” anlamına gelir.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ANSELMUS                    AQUİNOLU THOMAS             OCKHAMLI WİLLİAM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HRİSTİYAN FELSEFESİNİN GENEL ÖZELLİKLERİ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1-Tanrının varlığı kanıtlanmaya çalışılmıştır.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2-Antik Yunan felsefesinden etkilenilmiştir.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3-Dinsel otoriteye karşı gelinmemesi düşüncesi egemendir.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HRİSTİYAN FELSEFESİNİN BAZI PROBLEMLERİ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1-Tanrının Varlığının Kanıtı Problemi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A-Ontolojik Kanıt: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ANSELMUS - İTALYA(1033 / 1109)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-Mükemmel kavramı varsa, karşılığı da olmalıdır.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B-Kozmolojik Kanıt: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pt-BR" w:eastAsia="tr-TR"/>
        </w:rPr>
        <w:t>AQUİNOLU THOMAS - İTALYA(1225 / 1274)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pt-BR" w:eastAsia="tr-TR"/>
        </w:rPr>
        <w:t>DUNS SCOTUS - İSKOÇYA(1265 / 1308)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-Her şeyin bir nedeni vardır. Her şeyin ilk nedeni tanrıdır.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2-Kötülük Problemi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A-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Augustinus</w:t>
      </w:r>
      <w:proofErr w:type="spellEnd"/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Kötülük, irade zayıflığından kaynaklanır.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Tanrı iyiyi emreder. İnsana seçme özgürlüğü tanımıştır.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B-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Aquinalı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Thomas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Kötülük, iyinin yokluğundan kaynaklanır.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3-Ruhun Ölümsüzlüğü Problemi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Ruh, bedenden bağımsızdır ve bedenden önce yaratılmıştır.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4-Tümeller Problemi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A) Kavram realizmi: AUGİSTUNUS / ANSELMUS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Tümeller ayrı bir varlık olarak Tanrı’nın zihnindedir.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B)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Kavramcılık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: AQUİNALI THOMAS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Tümeller tek tek varlıkların içindedir.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C) Adcılık: OCKHAMLI WİLLİAM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Tümeller sadece soyut genellemelerdir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İSLAM FELSEFESİNİN GENEL ÖZELLİKLERİ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-Antik Yunan felsefesinden etkilenmiştir.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lastRenderedPageBreak/>
        <w:t>-Akıl ve inanç ilişkisi tartışılmıştır.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-Çeviri faaliyetleri yapılmıştır. Süryanice /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A.Yunanca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/ Farsça / Hintçe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Çeviri faaliyetlerinin merkezi Bağdat tır.</w:t>
      </w:r>
      <w:proofErr w:type="gramEnd"/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DÖNEMİN ÇEVİRİ MERKEZLERİ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1. Atina            2. İskenderiye     3. Antakya           4. Urfa            5. Harran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6. Nusaybin     7. Bağdat            8.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Cundişapur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     9. Kahire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İSLAM FELSEFESİNİN BAZI PROBLEMLERİ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1-Tanrının Varlığını Kanıtlama Problemi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A-İhtira Kanıtı:   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İbn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RÜŞD – İSPANYA(1126 / 1198)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Her şeyin bir ilk nedeninin olması zorunludur. Bu neden tanrıdır.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B-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Hudüs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Kanıtı:   El KİNDİ - IRAK(801 / 866)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Hudüs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, var olma, varlığın ortaya çıkması demektir.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-Evrenin var olması için bir nedene ihtiyaç vardır. Bu sebep tanrıdır.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2- İrade Özgürlüğü Problemi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A-Cebriye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İnsan özgür değildir ve eylemlerinde mecburdur.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Dolayısıyla davranışlarından sorumlu değildir.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B-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Eşariyye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/ Mutezile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İnsan eylemlerini seçmekte özgürdür.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Ancak, asla mutlak anlamda irade sahibi değildir.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C-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Maturidilik</w:t>
      </w:r>
      <w:proofErr w:type="spellEnd"/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İnsan, eylemlerini seçmede özgürdür ve irade sahibidir.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3-Toplumsal Yaşama Yönelik Problemler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A-Farabi - KAZAKİSTAN(870 / 950)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Erdemli toplum (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Medinetül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fazıla). Cehaletin ortadan kaldırıldığı, bilgili toplumdur.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B-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İbn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Haldun - TUNUS(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fi-FI" w:eastAsia="tr-TR"/>
        </w:rPr>
        <w:t>1332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/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fi-FI" w:eastAsia="tr-TR"/>
        </w:rPr>
        <w:t>1406)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-Mukaddime. Devlet doğal bir kurumdur.  -Devletler canlı bir organizma gibi doğar, gelişir ve ölür.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İSLAM FELSEFESİNDE BAZI FELSEFİ GÖRÜŞLER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1-Natüralistler (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Tabiyyun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)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 RAZİ - İRAN(864 / 925)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Deist bir akımdır.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 xml:space="preserve">2. 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Dehriyye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 xml:space="preserve"> (Materyalist)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   RAVENDİ - İRAN(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s-ES" w:eastAsia="tr-TR"/>
        </w:rPr>
        <w:t>827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/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s-ES" w:eastAsia="tr-TR"/>
        </w:rPr>
        <w:t>911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Gerçek olan tek şey maddedir. Tanrı’nın varlığını kabul etmez.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3.</w:t>
      </w:r>
      <w:proofErr w:type="gram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Batınilik</w:t>
      </w:r>
      <w:proofErr w:type="gram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                            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Musevi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İbn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MEYMUN - İSPANYA(55 / 135)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Kutsal kitaplardaki harf ve sözcüklerden gizli manalar çıkaran görüştür.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4.İhvanı Safa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İslam ansiklopedikleri olarak da bilinirler.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İnsan ilahî kanunlara uygun ve erdemli yaşamalıdır.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lastRenderedPageBreak/>
        <w:t>4.Meşşailik Felsefesi        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  El KİNDİ             FARABİ               İBN RÜŞD      </w:t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   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Akla dayalı inancı savunur.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Başta Aristoteles ve kısmen de Platon felsefesini içeren bir felsefi yaklaşımdır.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5.İşrakilik Felsefesi             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Şahabettin SÜHREVERDİ  - İRAN(1155 / 1191</w:t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Mantığa dayalı bilginin yerine mistik tecrübeyle bilgiye ulaşılır.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İşrakiye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, güneşin doğarak ışığın yayılması anlamına gelir.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İNANÇ VE AKIL İLİŞKİSİ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1-Hristiyan Felsefesinde İnanç Ve Akıl İlişkisi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A-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Augustinus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               CEZAYİR(354 / 430)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“Anlamak için inanıyorum.”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B-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Aquinolu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Thomas       İTALYA(1225 / 1274)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“Anlamak için inanıyorum.” yargısını,  “İnanmak için anlamalıyım.” yargısına dönüştürür.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C-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Ockhamlı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William      İNGİLTERE(1285 / 1347)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İnanç ile akıl birbirinden bağımsız iki ayrı alandır. İnancın akla, aklın da inanca müdahalesine karşı çıkmıştır.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Görüşleri Hristiyan dinine hakaret olarak görülmüş ve aforoz edilmiştir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..</w:t>
      </w:r>
      <w:proofErr w:type="gramEnd"/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2-İslam Felsefesinde İnanç Ve Akıl İlişkisi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A-Gazali                     İRAN(1058 / 1111)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Akıl, kesin bilgi verme noktasında yetersizdir.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B-Farabi                     KAZAKİSTAN(870 / 950)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-Din ve felsefenin konu ve amaçları aynıdır.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-Aksini düşünen birinin, dine körü körüne bağlandığını belirtir.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C-El Kindi                 IRAK(801 / 873)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Akılla inanca ulaşmak mümkündür.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D-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İbn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Rüşd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              İSPANYA(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pt-BR" w:eastAsia="tr-TR"/>
        </w:rPr>
        <w:t>1126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/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pt-BR" w:eastAsia="tr-TR"/>
        </w:rPr>
        <w:t>1198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Kuranı Kerim, açık olarak var olan her şeyi akıl yoluyla değerlendirmeye insanları davet etmektedir.</w:t>
      </w:r>
    </w:p>
    <w:p w:rsidR="00C862DF" w:rsidRPr="00C862DF" w:rsidRDefault="00C862DF" w:rsidP="00C862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b/>
          <w:bCs/>
          <w:color w:val="22262A"/>
          <w:sz w:val="40"/>
          <w:szCs w:val="40"/>
          <w:lang w:eastAsia="tr-TR"/>
        </w:rPr>
        <w:t>YENİ ÇAĞ</w:t>
      </w:r>
      <w:proofErr w:type="gramEnd"/>
      <w:r w:rsidRPr="00C862DF">
        <w:rPr>
          <w:rFonts w:ascii="Times New Roman" w:eastAsia="Times New Roman" w:hAnsi="Times New Roman" w:cs="Times New Roman"/>
          <w:b/>
          <w:bCs/>
          <w:color w:val="22262A"/>
          <w:sz w:val="40"/>
          <w:szCs w:val="40"/>
          <w:lang w:eastAsia="tr-TR"/>
        </w:rPr>
        <w:t xml:space="preserve"> FELSEFESİ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40"/>
          <w:szCs w:val="40"/>
          <w:lang w:eastAsia="tr-TR"/>
        </w:rPr>
        <w:t>15. YY-17. YY FELSEFESİ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Platon ve Aristoteles,  15-17. yüzyıl felsefesinde etkilidir.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Batının ilk çeviri merkezleri;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İSPANYA –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Toledo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  /  İTALYA - Sicilya ve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Salerno</w:t>
      </w:r>
      <w:proofErr w:type="spellEnd"/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-Tıp, astronomi, kimya, felsefe ve mantık eserleri çevrildi.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-Bu dönemde ARİSTOTELES - A.YUNAN(M.Ö 384 / 322)   </w:t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Metafizik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lastRenderedPageBreak/>
        <w:t>-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İbn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SİNA - ÖZBEKİSTAN(980 / 1037)                                        </w:t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Tıp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RÖNESANS (YENİDEN DOĞUŞ)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-İlk olarak İtalya’da ortaya çıkmıştır.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-Kilisenin birey üzerindeki baskısı zayıflamıştır.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-Dogmatik düşünce yıkıldı.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RÖNESANS’IN ORTAYA ÇIKIŞINDAKİ ETKENLER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1-Çeviriler                2-Matbaa                 3-Coğrafi Keşifler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RÖNESANS SANAT ESERLERİ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1-Edebiyat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CERVANTES              İSPANYA(1547 / 1616)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DANTE - İTALYA(1265 / 1321)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2-</w:t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Tiyatro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SHAKESPEARE        İNGİLTERE(1564 / 1616)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3-Resim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L.DA VİNCİ               İTALYA(1452 / 1519)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MİCHELANGELO    İTALYA(1475 / 1564)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RAFAEL                     İTALYA (1483 / 1520)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4-Heykel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DONATELLO            İTALYA(1386 / 1466)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15 - 17 YY  FELSEFESİNİN TEMEL AKIMLARI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A-Hümanizm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İnsanın merkeze alındığı ve aklın öne çıkarıldığı bir bakış açısıdır.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İtalya Floransa’da (TOSKANA) kurulan, Platon Akademisinde ortaya çıkmıştır.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B. Bilimsel Yöntem Sorunu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F.BACON - İNGİLTERE(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fi-FI" w:eastAsia="tr-TR"/>
        </w:rPr>
        <w:t>1561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/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fi-FI" w:eastAsia="tr-TR"/>
        </w:rPr>
        <w:t>1626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) “Bilgi güçtür.’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-Bilimin yöntemi tümevarımdır.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TÜMEVARIM YÖNTEMİ: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Özelden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genele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yapılan akıl yürütme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C.Kartezyen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 xml:space="preserve"> Felsefe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R.DESCARTES - FRANSA(1596 / 1650)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-Metodik şüphecidir.(Şüpheyi yöntem olarak kullanır)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COGİTO  ERGO  SUM 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(Düşünüyorum o halde varım)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Varlık hem madde, hem de idea </w:t>
      </w:r>
      <w:proofErr w:type="spellStart"/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dır</w:t>
      </w:r>
      <w:proofErr w:type="spellEnd"/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. (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Dualizm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-İki Töz (Cevher) vardır.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1-Ruh (İşlevi düşünme)                           2-Madde (İşlevi yer kaplama)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          Soyut                                                               Somut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D-Hukuk Felsefesi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lastRenderedPageBreak/>
        <w:t xml:space="preserve">Feodalite: Ortaçağ Avrupa'sında egemen olan, tarıma dayalı,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sosyo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-ekonomik sistemdir.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Serfler krala değil, toprak sahibi olan Senyörlere (Derebeylerine) bağlıdır.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Senyörler, kralın otoritesinin zayıflığı nedeniyle güç sahibidir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Dönemin sonunda Avrupa,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Monarşik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devlet düzenine geçti.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FİLOZOFLARIN SİYASET İLE İLGİLİ FİKİRLERİ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1.Machiavelli - İTALYA</w:t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val="es-ES" w:eastAsia="tr-TR"/>
        </w:rPr>
        <w:t>(1469</w:t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/ </w:t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val="es-ES" w:eastAsia="tr-TR"/>
        </w:rPr>
        <w:t>1527</w:t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Amaca ulaşmak için her yol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mübahtır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.  Prens(Hükümdar) adlı eserin yazarıdır.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2.T.Hobbes - İNGİLTERE(1584 / 1679)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Devlet gücünün kaynağı,  toplumsal sözleşmedir. Toplumsal sözleşme adlı eserin yazarıdır.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ÜTOPYALAR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A-İstenilen Ütopyalar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1.Platon / Devlet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A.YUNAN(M.Ö 427 / 347)           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-Yöneticiler: Filozoflar                                                          -BAŞ                                                             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-Bekçiler: Askerler                                                                -GÖVDE                                                                 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c-Üreticiler: İşçiler, Tüccarlar, Memurlar, 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Çiftçiler…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vs</w:t>
      </w:r>
      <w:proofErr w:type="spellEnd"/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      -AYAKLAR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2.Farabi / Erdemli Toplum (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Medinetül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 xml:space="preserve"> Fazıla)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KAZAKİSTAN (872 / 950)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Cehaletin olmadığı, bilgili toplumdur.                                                                                      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3.T.More / Ütopya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İNGİLTERE(1478-1535)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-İlk sosyalist devlet modelidir.            -Ortak mülkiyet esastır.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-Para kullanılmaz.                               -İhtiyaçları devlet karşılar.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-Günde 6 saat çalışma esastır.             -Adada 54 kent vardır.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-Kadın ve erkek eşittir.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4.Campenalla / Güneş Ülkesi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İTALYA(1568-1639)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-Bilim ve felsefe egemendir.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-Devletin başında filozoflar vardır.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-Ortak mülkiyet esastır.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-Günde 4 saat çalışılır. 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5.F.Bacon / Nova Atlantis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İNGİLTERE(1561 / 1626)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lastRenderedPageBreak/>
        <w:t>-Bilimin egemen olduğu ada devletidir.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br/>
        <w:t>-Ülkenin merkezi Solomon tapınağıdır. Burası bir bilim merkezidir.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-7 yılda bir,  gemiler son bilimsel gelişmeleri adaya getirmek için dünyayı dolaşır.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6.Augustinus / Tanrı Devleti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Tanrı’ya sevgi duyan insanlar Tanrı Devletini,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Dünyaya sevgi duyanlarda Dünya Devleti’ni meydana getireceklerdir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B- İstenilmeyen Ütopyalar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 xml:space="preserve">(Korku Ütopyaları / 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Distopya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1.A.Huxley  /  Cesur Yeni Dünya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İNGİLTERE(1894 / 1963)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-Bilim çok ilerlemiş; ekonomi, sağlık ve şiddet sorunları sona ermiştir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-Aile kurumu yoktur. Tüm bebekler tüp bebektir.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-İnsanlar ihtiyaca göre üstün zekâlı, orta zekâlı ve geri 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zekalı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olarak üretilir.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-Geçmişle bağı sağlayan kurumlar kapatılmıştır.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2.G.Orwel  / 1984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İNGİLTERE(1903 / 1950)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 Devletleri  üç  bloka  ayırır.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-Amerika –Batı Avrupa                      b-Doğu Avrupa Rusya               c-Çin ve Japonya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-Devletlerarası güç dengesi varıdır.  Savaş olmaz.  Bölgesel savaşlar vardır.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BİG BROTHER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-Var olan yönetimlerin egemenliği baskıcı ve zorbadır.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-Diktatör yurttaşa güvenmez. Sorgulama, eleştiri yasaktır.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 xml:space="preserve">3.Ray Bradbury /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Fahrenheit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 xml:space="preserve"> 451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ABD(1920 / 2012)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-Kitapların yakıldığı, totalitarizm in egemen olduğu bir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distopya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</w:t>
      </w:r>
      <w:proofErr w:type="spellStart"/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dır</w:t>
      </w:r>
      <w:proofErr w:type="spellEnd"/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BİLİMSEL ÇALIŞMALARIN 15. YY - 17. YY FELSEFESİNE ETKİSİ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A-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Nicolaus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Kopernik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- ALMANYA(1473 / 1543)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Batlamyus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sisteminin yerine, güneş merkezli evren anlayışını kurmuştur.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Batlamyus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(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Ptolemy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)       Yer merkezli evren modeli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N.Kopernik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                     Gök merkezli evren modeli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B-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F.Bacon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 xml:space="preserve"> - İNGİLTERE(1561 / 1626)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-Aristoteles’in “Tümdengelim” yöntemine karşı, “Tümevarım” yöntemi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-Doğru bilgi için zihin, 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idollerden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(önyargılar) kurtulmalıdır.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İDOLLER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1.Kabile (Soy) İdolleri: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lastRenderedPageBreak/>
        <w:t>-İnsanlarda, gerçek olmasını istedikleri şeylere inanma eğilimi vardır.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2. Mağara 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idolleri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: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Soy 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idollerinin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aksine, mağara idolleri kişiden kişiye farklılık göstermektedir.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Geçmiş yaşantılar, eğitim, cinsiyet, din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vb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özelliklerden kaynaklanır.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9/11 e şahit olan bir kimse, savaş konusunda daha 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agresif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olabilir.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3. Çarşı-Pazar İdolleri: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Dilden Kaynaklanır.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1.Var olmayan şeylere verilen isimler.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(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Örn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: Hayaletler, periler,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unicorn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,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pegasus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…)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2.Var olan şeylere verilen hatalı ve belirsiz isimler.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(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Örn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: Rutubetli, faydalı, sıcak…)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4. Tiyatro 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idolleri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: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Yanlış yöntemlerden ve kişilerin otorite olarak kabul edilmesinden kaynaklanır.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C-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G.Galilei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 xml:space="preserve"> - İTALYA(1564 / 1642)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-“Serbest düşme yasası”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nı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buldu.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-Teleskobu kullanan ilk bilim adamıdır.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-Güneş lekelerini keşfetmiştir.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Kopernik’in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güneş merkezli evren modelini savunduğu için, engizisyonda yargılandı.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 xml:space="preserve">D - 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I.Newton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 xml:space="preserve"> – İNGİLTERE(1643 / 1727)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Yerçekimi Kanunu / 27  yaşında Cambridge üniversitesinde profesör oldu.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40"/>
          <w:szCs w:val="40"/>
          <w:lang w:eastAsia="tr-TR"/>
        </w:rPr>
        <w:t>YAKIN ÇAĞ FELSEFESİ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40"/>
          <w:szCs w:val="40"/>
          <w:lang w:eastAsia="tr-TR"/>
        </w:rPr>
        <w:t>18. YY – 19. YY   FELSEFESİ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40"/>
          <w:szCs w:val="40"/>
          <w:lang w:eastAsia="tr-TR"/>
        </w:rPr>
        <w:t>AYDINLANMA ÇAĞI / AKIL ÇAĞI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AYDINLANMA ÇAĞINI HAZIRLAYAN GELİŞMELER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1.Hümanizm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2.Matbaanın icadı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3.Rönesans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4.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Reformasyon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/ Protestanlık gibi yeni mezheplerin kurulması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AYDINLANMA ÇAĞI  OLAYLARI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1.Fransız İhtilali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İhtilal, monarşinin yıkılması ve cumhuriyet rejiminin kurulmasıyla sonuçlandı.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J. J. Rousseau   “İnsanlar özgür doğar, ancak doğduktan sonra zincire vurulur.”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lastRenderedPageBreak/>
        <w:t>Marie ANTOİNETTE(1755 / 1793)   ’’Ekmek bulamıyorlarsa pasta yesinler"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Fransa Kralı LOUİS ve Kraliçe Marie ANTOİNETTE asılarak idam edilmiştir.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İsyancılar, bazı şehirlerdeki hapishaneleri basarak asilleri idam etti.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2.Sanayi Devrimi / İNGİLTERE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Ham madde ve yeni pazar arayışları sömürgeciliği doğurmuştur.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18.YY  -  19. YY  FELSEFESİNDE ÖNE ÇIKAN PROBLEMLER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1-Bilginin Kaynağı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A. Rasyonalizm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               R.DESCARTES - FRANSA(1596 / 1650)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-Doğru bilginin kaynağı 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Akıldır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-Metodik şüphecidir.(Şüpheyi yöntem olarak kullanır.)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COGİTO   ERGO SUM   Düşünüyorum o halde varım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B.Emprizm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                     J.LOCKE  - İNGİLTERE(1632 / 1704)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Bilgilerimizin kaynağı, duyu organlarıdır. Zihin doğuştan boş bir levha gibidir.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(TABULA RASA-Boş Levha 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C.Kritisizm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                      I.KANT  - ALMANYA(1724 / 1804)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Duyum </w:t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+ 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Akıl   </w:t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=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BİLGİ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Fenomen(Görünüş):  Bilinebilir.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Numen (Öz)           :  Bilinemez.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2-Birey-Devlet İlişkisi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 xml:space="preserve">A.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J.Locke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- İNGİLTERE(1632 / 1704)  /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LİBERALİZM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Liberal (özgürlükçü) devlet sistemini savunmuştur.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Devlet, toplumsal sözleşmeyle kurulur. (Yapay Devlet)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Günümüz devlet sistemini oluşturan ilk düşünürdür.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Özgürlüğün korunması için güçler ayrılığı ilkesini öne sürer.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(YASAMA, YÜRÜTME, YARGI)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b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. Montesquieu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- FRANSA(1689 / 1755)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-Güçler ayrılığını savunur.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-3 yönetim biçimi vardır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1-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Cumhuriyet :                                         Halk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söz sahibidir.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2-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Monarşi       :                                         Yönetici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tek kişidir. Kanı bağıyla geçer.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3-Despotizm (Totalitarizm/Diktatörlük):  İstediğini yapma gücünün tek kişidedir.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c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. J.J. Rousseau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- FRANSA(1712 / 1778)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İlk insan, doğada tam olarak özgür ve eşit yaşamıştır.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“Mülkiyet” kavramının ortaya çıkışı özgürlüğü ve eşitliği ortadan kaldırmıştır.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Devlet “toplumsal sözleşme” ile kurulmuştur.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Haksızlık durumlarına çözüm olsun diye kurulan Devlet insanları köleleştirdi.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3-Ahlakın İlkeleri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a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.I.Kant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- ALMANYA(1724 / 1804)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-Ödev Ahlakı </w:t>
      </w:r>
      <w:proofErr w:type="spellStart"/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dır</w:t>
      </w:r>
      <w:proofErr w:type="spellEnd"/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.  İnsan, iyi olmakla yükümlüdür.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-Öyle davran ki eylemine ölçü aldığın, tüm insanlar için geçerli yasa olsun.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lastRenderedPageBreak/>
        <w:t>-Önemli olan niyetimizdir.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b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 xml:space="preserve">.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J.Bentham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- İNGİLTERE(1748 / 1832)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UTİLİTARİZM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Çoğunluğa faydalı olan, ahlaki olandır.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Aynı zamanda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s-ES" w:eastAsia="tr-TR"/>
        </w:rPr>
        <w:t>haz verici ve mutlu edicidir.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Büyük acılardan kaçmak için küçük hazlardan vazgeçmek gerekir.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4-Varlığın Oluşu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F.Hegel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- ALMANYA(1770 / 1833)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-GEİST(Ruh / Tin)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-Diyalektik,  hayatın her aşamasında (Siyaset, Ekonomi, Ahlak, 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Tarih…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v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.s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) vardır.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DİYALEKTİK:        Tez    -   Antitez     =  Sentez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-Hayat, savaştır.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-Her ölüm yeni bir doğumdur.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-Karşıtların mücadelesi, hayatı besler.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Segoe UI" w:eastAsia="Times New Roman" w:hAnsi="Segoe UI" w:cs="Segoe UI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40"/>
          <w:szCs w:val="40"/>
          <w:lang w:eastAsia="tr-TR"/>
        </w:rPr>
        <w:t>20. YÜZYIL FELSEFESI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20. YÜZYIL FELSEFESİNİN ÖNE ÇIKAN BAZI ÖZELLİKLERİ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-Yeni ana akımlar oluştu.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-Dilsel analizler yapıldı. (Sembolik mantık 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-Bilim felsefesi kuruldu.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-Felsefe tarihinin en fazla yayınını çıkarıldı.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-Üniversiteler aracılığıyla dünyanın her yerinde felsefe yapılmaya başlandı.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20. YY FELSEFİNİ ETKİLEYEN AKIMLAR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A. Diyalektik materyalizm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B. Varoluşçuluk (Egzistansiyalizm)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C. Fenomenoloji (Gerçeklik-görünüş sorunu)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D.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Hermeneutik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(Yorum sorunu 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E. Mantıkçı pozitivizm (Analitik  felsefe)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F. Yeni ontoloji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A- Diyalektik Materyalizm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K.MARX - ALMANYA(1818 / 1883)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Sosyalist düşüncenin öncülerindendir.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Hegel’in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tarihsel idealizmini, ekonomi temelinde tarihsel materyalizme dönüştürmüştür.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Toplumsal değişimleri üretim süreçleriyle açıklamıştır.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lastRenderedPageBreak/>
        <w:t>Toplum, işçi ve işveren olmak üzere 2 sınıfa ayrılmıştır.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Toplumsal Yapı 2 ye ayrılır.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1- Alt yapı: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( Ekonomi )Üretim tarzı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2-Üst yapı: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Kültür, dil, din, devlet, örf, adet, siyaset, 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hukuk…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vs</w:t>
      </w:r>
      <w:proofErr w:type="spellEnd"/>
      <w:proofErr w:type="gramEnd"/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Alt yapı, üst yapıyı belirler.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K.Marx’ın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Diyalektik materyalizm anlayışı 20. yy ı etkilemiştir.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B- Varoluşçuluk (Egzistansiyalizm)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 xml:space="preserve">1-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J.Paul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 xml:space="preserve"> Sartre      FRANSA(1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val="fi-FI" w:eastAsia="tr-TR"/>
        </w:rPr>
        <w:t>905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 /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val="fi-FI" w:eastAsia="tr-TR"/>
        </w:rPr>
        <w:t>1980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2-S.Kierkegaard    DANİMARKA(1813 / 1855)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Varoluşçu felsefe akımının öncülerindendir.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Nesnel gerçeklik görüşünün karşısına, öznel gerçeklik görüşünü çıkarır.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3-K.Jaspers           ALMANYA(1883/ 1969)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Bilimlerin insanın varoluşunu açıklayamayacağını söyler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4-F.Nietzche         ALMANYA(1844/ 1900)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Modern insanın değerlerinin dayandığı ilkelerin çöktüğünü söyler.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Nietzsche’ye göre insan, toplumu ve kendini aşmalıdır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Varoluşçu Edebiyatçılar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a</w:t>
      </w:r>
      <w:proofErr w:type="gram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-Albert CAMUS / CEZAYİR(1913 / 1960)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Sisifos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Söylenceleri / Veba / Yabancı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b</w:t>
      </w:r>
      <w:proofErr w:type="gram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-Franz KAFKA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Şato / Dava / Dönüşüm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C. Fenomenoloji (gerçeklik-görünüş sorunu)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E.HUSSERL - ÇEKOSLAVAKYA(1859 / 1938)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Öze tam olarak ulaşılamayacağını, ancak 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fenomenin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bilinebileceğini savunan akım.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-Varlığın özünü meydana getirmeyen özellikler, parantez dışına atılarak ayıklanır.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-Böylece varlığın özüne ulaşılır.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 xml:space="preserve">D. 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Hermeneutik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 xml:space="preserve"> (Yorum Sorunu 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Hakikat arayışıdır.  Kutsal metinlerin yorumlanması şeklinde ortaya çıkmıştır.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a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-W.DİLTHEY - ALMANYA(1833 / 1911)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Hermeneutiğin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kurucu filozofudur.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Tinsel(insana ait)  bilimlerin başında tarih gelir.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Tarihsel bir olayı anlayabilmek için, o dönemin tinsel yapısının dile yüklediği anlamlarına bakılmalıdır.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b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- H.G.GADAMER - ALMANYA(1900 / 2002)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Hermeneutiği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, felsefi bir akıma dönüşmüştür.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İnsan, zorunlu olarak ön yargılarıyla vardır.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Ön yargılar, insanın bakış açısının varabileceği sınırı gösterir.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E-Mantıkçı Pozitivizm     (Analitik  Felsefe)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lastRenderedPageBreak/>
        <w:t>M.SCHLİCK              R.CARNAP             A.WHİTEHEAD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Deney ve gözlem alanının dışında kalan önermeler anlamsızdır.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Doğrulanabilir önerme, üzerinde deney yapılmaya uygun önermedir.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Metafiziksel önermeler anlamsızdır.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T.Kuhn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- ABD(1922 / 1996)   Bilim adamının nesnel olmadığını savunur.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Paradigma (Sistem)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                Döneminin 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hakim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gücüdür.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Paradigmalar, ortaya çıkan yeni gelişmeler doğrultusunda değişir.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Aristoteles Fiziği          Newton Fiziği               Einstein Fiziği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F-Yeni Ontoloji Ve Varlık Sorunu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N.HARTMANN - ALMANYA(1882 / 1950)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Bilgi, her zaman bir nesnenin kavranmasıdır.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I. KATMAN: İNORGANİK K.               Cansız varlıkların alanı   (Nesne)      FİZİK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II. KATMAN:  ORGANİK K.                 Canlı varlıkların alanı     (Bitki)        BİYOLOJİ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III. KATMAN:  BİLİNÇLİ VARLIK K. Bilinçli varlıkların alanı.  (Hayvan)   PSİKOLOJİ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IV. KATMAN:  İDEAL VARLIK K.       Tinsel varlıkların alanı    (İnsan)        FELSEFE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En özgür varlık alanıdır.   Bütün insan başarılarını, uygarlık ürünlerini içine alır.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TÜRKİYEDE FELSEFEYE KATKIDA BULUNAN DÜŞÜNÜRLER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HASAN  ALİ YÜCEL  (1897 /1961)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Millî Eğitim Bakanlığı görevini yürüttüğü dönemde tercüme bürosu kurdurmuştur.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Felsefe ve edebiyat alanlarında çeviri yapmıştır.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RIZA TEVFİK BÖLÜKBAŞI   (1869 /1949)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İlk lise felsefe ders kitabını yazmıştır.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NUSRET HIZIR (1889 / 1980)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İstanbul Üniversitesi / Ankara Dil ve Tarih-Coğrafya Fakültesi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Hacettepe                  / ODTÜ’de Felsefe derslerine girmiştir.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HİLMİ ZİYA ÜLKEN(1901 / 1974)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Felsefe, sosyoloji, sanat profesörü ve son olarak da ordinaryüs profesör olmuştur.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TAKİYETTİN MENGÜŞOĞLU (1905 / 1984)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Almanya’da Berlin Üniversitesinde felsefe, fizik ve kimya öğrenimi görmüştür.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MACİT GÖKBERK (1908 / 1993)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Uzun yıllar Türk Dil Kurumunun da başkanlığını yapmıştır.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NURETTİN TOPÇU  (1909 / 1975)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Sorbonne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Üniversitesinde doktorasını verdi.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AYDIN SAYILI(1913 / 1993)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Y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sv-SE" w:eastAsia="tr-TR"/>
        </w:rPr>
        <w:t>üksek lisans ve doktora eğitimini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Harvard Üniversitesinde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sv-SE" w:eastAsia="tr-TR"/>
        </w:rPr>
        <w:t>tamamlamıştır.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Ankara Üniversitesi, Dil ve Tarih- Coğrafya Fakültesi, Felsefe bölümünde bilim tarihi dersleri vermiştir.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ULUĞ NUTKU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Çukurova Üniversitesi Felsefe Grubu Eğitimi Bölümünü kurmuştur.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lastRenderedPageBreak/>
        <w:t xml:space="preserve">İONNA KUÇURADİ  (1936 / </w:t>
      </w:r>
      <w:proofErr w:type="gram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……..</w:t>
      </w:r>
      <w:proofErr w:type="gramEnd"/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Dünya Felsefe Federasyonları başkanlığına seçilen ilk kadındır.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1969 da Hacettepe Üniversitesi Felsefe Bölümünü kurdu.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Özgürlük problemini etik açıdan ele almış ve varoluşçuluk ekseninde yanıtlamıştır.</w:t>
      </w:r>
      <w:r w:rsidRPr="00C862DF">
        <w:rPr>
          <w:rFonts w:ascii="Segoe UI" w:eastAsia="Times New Roman" w:hAnsi="Segoe UI" w:cs="Segoe UI"/>
          <w:color w:val="22262A"/>
          <w:sz w:val="30"/>
          <w:szCs w:val="30"/>
          <w:lang w:eastAsia="tr-TR"/>
        </w:rPr>
        <w:t>       </w:t>
      </w:r>
    </w:p>
    <w:p w:rsidR="00C862DF" w:rsidRDefault="00C862DF" w:rsidP="00C862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7137" w:rsidRDefault="00927137" w:rsidP="00927137">
      <w:pPr>
        <w:rPr>
          <w:b/>
          <w:sz w:val="26"/>
          <w:szCs w:val="26"/>
        </w:rPr>
      </w:pPr>
      <w:hyperlink r:id="rId5" w:history="1">
        <w:r>
          <w:rPr>
            <w:rStyle w:val="Kpr"/>
            <w:b/>
            <w:sz w:val="26"/>
            <w:szCs w:val="26"/>
          </w:rPr>
          <w:t>www.felsefeogretmeni.com</w:t>
        </w:r>
      </w:hyperlink>
    </w:p>
    <w:p w:rsidR="00C862DF" w:rsidRPr="009955ED" w:rsidRDefault="00C862DF" w:rsidP="00C862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862DF" w:rsidRPr="009955ED" w:rsidSect="00AB7481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96C6C"/>
    <w:multiLevelType w:val="hybridMultilevel"/>
    <w:tmpl w:val="617E754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727B8"/>
    <w:multiLevelType w:val="hybridMultilevel"/>
    <w:tmpl w:val="E7B804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905A15"/>
    <w:multiLevelType w:val="hybridMultilevel"/>
    <w:tmpl w:val="525029A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9B7CAA"/>
    <w:multiLevelType w:val="hybridMultilevel"/>
    <w:tmpl w:val="A4F8592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D269E1"/>
    <w:multiLevelType w:val="hybridMultilevel"/>
    <w:tmpl w:val="4CBAE55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5F0BA8"/>
    <w:multiLevelType w:val="hybridMultilevel"/>
    <w:tmpl w:val="CEA640F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3609DD"/>
    <w:multiLevelType w:val="hybridMultilevel"/>
    <w:tmpl w:val="37A4DEF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466393"/>
    <w:multiLevelType w:val="hybridMultilevel"/>
    <w:tmpl w:val="A6D231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7419E8"/>
    <w:multiLevelType w:val="hybridMultilevel"/>
    <w:tmpl w:val="44CE22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9E5880"/>
    <w:multiLevelType w:val="hybridMultilevel"/>
    <w:tmpl w:val="E06414A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6B040D"/>
    <w:multiLevelType w:val="hybridMultilevel"/>
    <w:tmpl w:val="1DBE756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9726CF"/>
    <w:multiLevelType w:val="hybridMultilevel"/>
    <w:tmpl w:val="2C869D1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E400F3"/>
    <w:multiLevelType w:val="hybridMultilevel"/>
    <w:tmpl w:val="44C4970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65C04A1"/>
    <w:multiLevelType w:val="hybridMultilevel"/>
    <w:tmpl w:val="6CC0941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A27D6D"/>
    <w:multiLevelType w:val="hybridMultilevel"/>
    <w:tmpl w:val="2864CFF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F4450B"/>
    <w:multiLevelType w:val="hybridMultilevel"/>
    <w:tmpl w:val="D8747AE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877324C"/>
    <w:multiLevelType w:val="hybridMultilevel"/>
    <w:tmpl w:val="947E0DB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B716425"/>
    <w:multiLevelType w:val="hybridMultilevel"/>
    <w:tmpl w:val="638C4D5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965B2A"/>
    <w:multiLevelType w:val="hybridMultilevel"/>
    <w:tmpl w:val="56E6251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CE00008"/>
    <w:multiLevelType w:val="hybridMultilevel"/>
    <w:tmpl w:val="D6B6B10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E8A5BDF"/>
    <w:multiLevelType w:val="hybridMultilevel"/>
    <w:tmpl w:val="85D851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F9374E3"/>
    <w:multiLevelType w:val="hybridMultilevel"/>
    <w:tmpl w:val="F1AE6A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FBE7CFC"/>
    <w:multiLevelType w:val="hybridMultilevel"/>
    <w:tmpl w:val="8A24ECD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1FC6CB7"/>
    <w:multiLevelType w:val="hybridMultilevel"/>
    <w:tmpl w:val="FBF6AF8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2891455"/>
    <w:multiLevelType w:val="hybridMultilevel"/>
    <w:tmpl w:val="8A24ECD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DAC62F9"/>
    <w:multiLevelType w:val="hybridMultilevel"/>
    <w:tmpl w:val="56D231B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F760041"/>
    <w:multiLevelType w:val="hybridMultilevel"/>
    <w:tmpl w:val="EC040D2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1AA7E2C"/>
    <w:multiLevelType w:val="hybridMultilevel"/>
    <w:tmpl w:val="6B808AE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3FF0D9B"/>
    <w:multiLevelType w:val="hybridMultilevel"/>
    <w:tmpl w:val="6DB643C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9BC10F6"/>
    <w:multiLevelType w:val="hybridMultilevel"/>
    <w:tmpl w:val="B378991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DA52206"/>
    <w:multiLevelType w:val="hybridMultilevel"/>
    <w:tmpl w:val="F8A8D4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0900346"/>
    <w:multiLevelType w:val="hybridMultilevel"/>
    <w:tmpl w:val="A176C90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22B29E2"/>
    <w:multiLevelType w:val="hybridMultilevel"/>
    <w:tmpl w:val="1DBE756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28226FA"/>
    <w:multiLevelType w:val="hybridMultilevel"/>
    <w:tmpl w:val="E1A400C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3986EBD"/>
    <w:multiLevelType w:val="hybridMultilevel"/>
    <w:tmpl w:val="2FAAFA0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3A95BCB"/>
    <w:multiLevelType w:val="hybridMultilevel"/>
    <w:tmpl w:val="6DDC068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8D546BE"/>
    <w:multiLevelType w:val="hybridMultilevel"/>
    <w:tmpl w:val="3866349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94A6D5D"/>
    <w:multiLevelType w:val="hybridMultilevel"/>
    <w:tmpl w:val="487401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A4B69A5"/>
    <w:multiLevelType w:val="hybridMultilevel"/>
    <w:tmpl w:val="9B64ED1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C33106A"/>
    <w:multiLevelType w:val="hybridMultilevel"/>
    <w:tmpl w:val="DA38365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DFD1C24"/>
    <w:multiLevelType w:val="hybridMultilevel"/>
    <w:tmpl w:val="9AD2F2E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ED034D5"/>
    <w:multiLevelType w:val="hybridMultilevel"/>
    <w:tmpl w:val="FC12D91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181044E"/>
    <w:multiLevelType w:val="hybridMultilevel"/>
    <w:tmpl w:val="9B2A464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1876500"/>
    <w:multiLevelType w:val="hybridMultilevel"/>
    <w:tmpl w:val="0EFAED0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2973097"/>
    <w:multiLevelType w:val="hybridMultilevel"/>
    <w:tmpl w:val="A404B5D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3A94E50"/>
    <w:multiLevelType w:val="hybridMultilevel"/>
    <w:tmpl w:val="15E40D8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53F159C"/>
    <w:multiLevelType w:val="hybridMultilevel"/>
    <w:tmpl w:val="6B8410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5E203D8"/>
    <w:multiLevelType w:val="hybridMultilevel"/>
    <w:tmpl w:val="2C5C09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64F5A54"/>
    <w:multiLevelType w:val="hybridMultilevel"/>
    <w:tmpl w:val="487401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7A645F3"/>
    <w:multiLevelType w:val="hybridMultilevel"/>
    <w:tmpl w:val="8064051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7ED56C8"/>
    <w:multiLevelType w:val="hybridMultilevel"/>
    <w:tmpl w:val="DB9ECCD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9196636"/>
    <w:multiLevelType w:val="hybridMultilevel"/>
    <w:tmpl w:val="9B64ED1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1072501"/>
    <w:multiLevelType w:val="hybridMultilevel"/>
    <w:tmpl w:val="939C53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5FF25A1"/>
    <w:multiLevelType w:val="hybridMultilevel"/>
    <w:tmpl w:val="76FAB42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6C71B12"/>
    <w:multiLevelType w:val="hybridMultilevel"/>
    <w:tmpl w:val="9376AF8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A691F2C"/>
    <w:multiLevelType w:val="hybridMultilevel"/>
    <w:tmpl w:val="0DB40E9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B7A658C"/>
    <w:multiLevelType w:val="hybridMultilevel"/>
    <w:tmpl w:val="ECF8A32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BEA4144"/>
    <w:multiLevelType w:val="hybridMultilevel"/>
    <w:tmpl w:val="0DB40E9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C5F3A4A"/>
    <w:multiLevelType w:val="hybridMultilevel"/>
    <w:tmpl w:val="CDB8908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CC224B9"/>
    <w:multiLevelType w:val="hybridMultilevel"/>
    <w:tmpl w:val="FE407B0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D9961A8"/>
    <w:multiLevelType w:val="hybridMultilevel"/>
    <w:tmpl w:val="4F028FA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0F702E4"/>
    <w:multiLevelType w:val="hybridMultilevel"/>
    <w:tmpl w:val="483EF1E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1970C6B"/>
    <w:multiLevelType w:val="hybridMultilevel"/>
    <w:tmpl w:val="0F60466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1AA4CCD"/>
    <w:multiLevelType w:val="hybridMultilevel"/>
    <w:tmpl w:val="2630889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391460E"/>
    <w:multiLevelType w:val="hybridMultilevel"/>
    <w:tmpl w:val="A16048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4512229"/>
    <w:multiLevelType w:val="hybridMultilevel"/>
    <w:tmpl w:val="7C2E53B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4DF736A"/>
    <w:multiLevelType w:val="hybridMultilevel"/>
    <w:tmpl w:val="0EB8FE9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6F61CF6"/>
    <w:multiLevelType w:val="hybridMultilevel"/>
    <w:tmpl w:val="74F453F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BB6503A"/>
    <w:multiLevelType w:val="hybridMultilevel"/>
    <w:tmpl w:val="3306C9E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CB754B7"/>
    <w:multiLevelType w:val="hybridMultilevel"/>
    <w:tmpl w:val="946C919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D9D3421"/>
    <w:multiLevelType w:val="hybridMultilevel"/>
    <w:tmpl w:val="2A2E7F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FB7739C"/>
    <w:multiLevelType w:val="hybridMultilevel"/>
    <w:tmpl w:val="E614118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FFE7F77"/>
    <w:multiLevelType w:val="hybridMultilevel"/>
    <w:tmpl w:val="A98264A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ED"/>
    <w:rsid w:val="00274A3F"/>
    <w:rsid w:val="008B07E0"/>
    <w:rsid w:val="00927137"/>
    <w:rsid w:val="00995052"/>
    <w:rsid w:val="009955ED"/>
    <w:rsid w:val="00AB7481"/>
    <w:rsid w:val="00C862DF"/>
    <w:rsid w:val="00E62F42"/>
    <w:rsid w:val="00E8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A2B16-BEDA-4CC0-8A15-44DFCD0D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5ED"/>
    <w:pPr>
      <w:spacing w:after="200" w:line="276" w:lineRule="auto"/>
    </w:pPr>
  </w:style>
  <w:style w:type="paragraph" w:styleId="Balk1">
    <w:name w:val="heading 1"/>
    <w:basedOn w:val="Normal"/>
    <w:link w:val="Balk1Char"/>
    <w:uiPriority w:val="9"/>
    <w:qFormat/>
    <w:rsid w:val="00C86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862D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C862DF"/>
    <w:rPr>
      <w:b/>
      <w:bCs/>
    </w:rPr>
  </w:style>
  <w:style w:type="character" w:styleId="Vurgu">
    <w:name w:val="Emphasis"/>
    <w:basedOn w:val="VarsaylanParagrafYazTipi"/>
    <w:uiPriority w:val="20"/>
    <w:qFormat/>
    <w:rsid w:val="00C862DF"/>
    <w:rPr>
      <w:i/>
      <w:iCs/>
    </w:rPr>
  </w:style>
  <w:style w:type="character" w:customStyle="1" w:styleId="gvdemetni2kaln">
    <w:name w:val="gvdemetni2kaln"/>
    <w:basedOn w:val="VarsaylanParagrafYazTipi"/>
    <w:rsid w:val="00C862DF"/>
  </w:style>
  <w:style w:type="paragraph" w:customStyle="1" w:styleId="gvdemetni21">
    <w:name w:val="gvdemetni21"/>
    <w:basedOn w:val="Normal"/>
    <w:rsid w:val="00C8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kaln1">
    <w:name w:val="gvdemetni2kaln1"/>
    <w:basedOn w:val="VarsaylanParagrafYazTipi"/>
    <w:rsid w:val="00C862DF"/>
  </w:style>
  <w:style w:type="paragraph" w:customStyle="1" w:styleId="gvdemetni31">
    <w:name w:val="gvdemetni31"/>
    <w:basedOn w:val="Normal"/>
    <w:rsid w:val="00C8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30">
    <w:name w:val="gvdemetni30"/>
    <w:basedOn w:val="VarsaylanParagrafYazTipi"/>
    <w:rsid w:val="00C862DF"/>
  </w:style>
  <w:style w:type="character" w:customStyle="1" w:styleId="gvdemetni2talik">
    <w:name w:val="gvdemetni2talik"/>
    <w:basedOn w:val="VarsaylanParagrafYazTipi"/>
    <w:rsid w:val="00C862DF"/>
  </w:style>
  <w:style w:type="character" w:customStyle="1" w:styleId="balk1kalndeil">
    <w:name w:val="balk1kalndeil"/>
    <w:basedOn w:val="VarsaylanParagrafYazTipi"/>
    <w:rsid w:val="00C862DF"/>
  </w:style>
  <w:style w:type="paragraph" w:styleId="NormalWeb">
    <w:name w:val="Normal (Web)"/>
    <w:basedOn w:val="Normal"/>
    <w:uiPriority w:val="99"/>
    <w:semiHidden/>
    <w:unhideWhenUsed/>
    <w:rsid w:val="00C8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agination">
    <w:name w:val="pagination"/>
    <w:basedOn w:val="VarsaylanParagrafYazTipi"/>
    <w:rsid w:val="00C862DF"/>
  </w:style>
  <w:style w:type="character" w:styleId="Kpr">
    <w:name w:val="Hyperlink"/>
    <w:basedOn w:val="VarsaylanParagrafYazTipi"/>
    <w:uiPriority w:val="99"/>
    <w:semiHidden/>
    <w:unhideWhenUsed/>
    <w:rsid w:val="00C862DF"/>
    <w:rPr>
      <w:color w:val="0000FF"/>
      <w:u w:val="single"/>
    </w:rPr>
  </w:style>
  <w:style w:type="character" w:customStyle="1" w:styleId="visually-hidden">
    <w:name w:val="visually-hidden"/>
    <w:basedOn w:val="VarsaylanParagrafYazTipi"/>
    <w:rsid w:val="00C86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lsefeogretmen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3466</Words>
  <Characters>19759</Characters>
  <Application>Microsoft Office Word</Application>
  <DocSecurity>0</DocSecurity>
  <Lines>164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2025-04-15T13:12:00Z</dcterms:created>
  <dcterms:modified xsi:type="dcterms:W3CDTF">2025-04-15T13:12:00Z</dcterms:modified>
</cp:coreProperties>
</file>