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6C" w:rsidRPr="005D666C" w:rsidRDefault="005D666C" w:rsidP="008F3DAB">
      <w:pPr>
        <w:autoSpaceDE w:val="0"/>
        <w:autoSpaceDN w:val="0"/>
        <w:adjustRightInd w:val="0"/>
        <w:spacing w:after="0" w:line="240" w:lineRule="auto"/>
        <w:jc w:val="center"/>
        <w:rPr>
          <w:rFonts w:ascii="Times New Roman" w:hAnsi="Times New Roman" w:cs="Times New Roman"/>
          <w:b/>
          <w:bCs/>
          <w:kern w:val="24"/>
          <w:sz w:val="72"/>
          <w:szCs w:val="72"/>
        </w:rPr>
      </w:pPr>
      <w:r w:rsidRPr="005D666C">
        <w:rPr>
          <w:rFonts w:ascii="Times New Roman" w:hAnsi="Times New Roman" w:cs="Times New Roman"/>
          <w:b/>
          <w:bCs/>
          <w:kern w:val="24"/>
          <w:sz w:val="72"/>
          <w:szCs w:val="72"/>
        </w:rPr>
        <w:t>Sosyoloji Özet</w:t>
      </w: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ÜNİTE I</w:t>
      </w:r>
    </w:p>
    <w:p w:rsidR="008F3DAB"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SOSYOLOJİYE GİRİŞ</w:t>
      </w: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b/>
          <w:bCs/>
          <w:kern w:val="24"/>
          <w:sz w:val="30"/>
          <w:szCs w:val="30"/>
        </w:rPr>
        <w:t>SOSYOLOJİ</w:t>
      </w:r>
      <w:r w:rsidRPr="00FB6088">
        <w:rPr>
          <w:rFonts w:ascii="Times New Roman" w:hAnsi="Times New Roman" w:cs="Times New Roman"/>
          <w:kern w:val="24"/>
          <w:sz w:val="30"/>
          <w:szCs w:val="30"/>
        </w:rPr>
        <w:t> </w:t>
      </w:r>
      <w:r w:rsidRPr="00FB6088">
        <w:rPr>
          <w:rFonts w:ascii="Times New Roman" w:hAnsi="Times New Roman" w:cs="Times New Roman"/>
          <w:b/>
          <w:bCs/>
          <w:kern w:val="24"/>
          <w:sz w:val="30"/>
          <w:szCs w:val="30"/>
        </w:rPr>
        <w:t>(Toplum Bilimi)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Auguste</w:t>
      </w:r>
      <w:proofErr w:type="spellEnd"/>
      <w:r w:rsidRPr="00FB6088">
        <w:rPr>
          <w:rFonts w:ascii="Times New Roman" w:hAnsi="Times New Roman" w:cs="Times New Roman"/>
          <w:kern w:val="24"/>
          <w:sz w:val="30"/>
          <w:szCs w:val="30"/>
        </w:rPr>
        <w:t xml:space="preserve"> COMTE - FRANSA(1798 / 1857)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w:t>
      </w:r>
      <w:proofErr w:type="spellStart"/>
      <w:r w:rsidRPr="00FB6088">
        <w:rPr>
          <w:rFonts w:ascii="Times New Roman" w:hAnsi="Times New Roman" w:cs="Times New Roman"/>
          <w:b/>
          <w:bCs/>
          <w:kern w:val="24"/>
          <w:sz w:val="30"/>
          <w:szCs w:val="30"/>
        </w:rPr>
        <w:t>Socius</w:t>
      </w:r>
      <w:proofErr w:type="spellEnd"/>
      <w:r w:rsidRPr="00FB6088">
        <w:rPr>
          <w:rFonts w:ascii="Times New Roman" w:hAnsi="Times New Roman" w:cs="Times New Roman"/>
          <w:b/>
          <w:bCs/>
          <w:kern w:val="24"/>
          <w:sz w:val="30"/>
          <w:szCs w:val="30"/>
        </w:rPr>
        <w:t xml:space="preserve">”     </w:t>
      </w:r>
      <w:r w:rsidRPr="00FB6088">
        <w:rPr>
          <w:rFonts w:ascii="Times New Roman" w:hAnsi="Times New Roman" w:cs="Times New Roman"/>
          <w:kern w:val="24"/>
          <w:sz w:val="30"/>
          <w:szCs w:val="30"/>
        </w:rPr>
        <w:t>Birliktelik-Birlikte oluş (Latince)</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 xml:space="preserve">“Logos”      </w:t>
      </w:r>
      <w:r w:rsidRPr="00FB6088">
        <w:rPr>
          <w:rFonts w:ascii="Times New Roman" w:hAnsi="Times New Roman" w:cs="Times New Roman"/>
          <w:kern w:val="24"/>
          <w:sz w:val="30"/>
          <w:szCs w:val="30"/>
        </w:rPr>
        <w:t>Bilgi (Yunanca)</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-Sosyoloji: Toplumu inceleyen bilim dalıdır.</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SOSYOLOJİNİN NİTELİKLERİ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1)Nesneldir.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2)Olgusaldır.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3)Nedensellik vardır.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4)Konular sınırlandırılır.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5)Toplumsal olayların bütünlüğü vardır.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6)Toplumsal olaylar değişebilir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 7)Genelleyicidir.</w:t>
      </w:r>
    </w:p>
    <w:p w:rsidR="008F3DAB" w:rsidRPr="00FB6088" w:rsidRDefault="008F3DAB" w:rsidP="008F3DAB">
      <w:pPr>
        <w:pStyle w:val="NormalWeb"/>
        <w:spacing w:before="0" w:beforeAutospacing="0" w:after="0" w:afterAutospacing="0"/>
        <w:rPr>
          <w:b/>
          <w:bCs/>
          <w:color w:val="000000"/>
          <w:kern w:val="24"/>
          <w:sz w:val="30"/>
          <w:szCs w:val="30"/>
        </w:rPr>
      </w:pPr>
    </w:p>
    <w:p w:rsidR="008F3DAB" w:rsidRPr="00FB6088" w:rsidRDefault="008F3DAB" w:rsidP="008F3DAB">
      <w:pPr>
        <w:pStyle w:val="NormalWeb"/>
        <w:spacing w:before="0" w:beforeAutospacing="0" w:after="0" w:afterAutospacing="0"/>
        <w:jc w:val="center"/>
        <w:rPr>
          <w:sz w:val="30"/>
          <w:szCs w:val="30"/>
        </w:rPr>
      </w:pPr>
      <w:r w:rsidRPr="00FB6088">
        <w:rPr>
          <w:b/>
          <w:bCs/>
          <w:color w:val="000000"/>
          <w:kern w:val="24"/>
          <w:sz w:val="30"/>
          <w:szCs w:val="30"/>
        </w:rPr>
        <w:t>SOSYOLJİNİN İNCELEDİĞİ BAŞLICA KONULAR:</w:t>
      </w:r>
    </w:p>
    <w:p w:rsidR="008F3DAB" w:rsidRPr="00AE512D" w:rsidRDefault="008F3DAB" w:rsidP="008F3DAB">
      <w:pPr>
        <w:pStyle w:val="NormalWeb"/>
        <w:spacing w:before="0" w:beforeAutospacing="0" w:after="0" w:afterAutospacing="0"/>
        <w:rPr>
          <w:sz w:val="30"/>
          <w:szCs w:val="30"/>
        </w:rPr>
      </w:pPr>
      <w:r w:rsidRPr="00AE512D">
        <w:rPr>
          <w:color w:val="000000"/>
          <w:kern w:val="24"/>
          <w:sz w:val="30"/>
          <w:szCs w:val="30"/>
        </w:rPr>
        <w:t> </w:t>
      </w:r>
      <w:r w:rsidRPr="00AE512D">
        <w:rPr>
          <w:bCs/>
          <w:color w:val="000000"/>
          <w:kern w:val="24"/>
          <w:sz w:val="30"/>
          <w:szCs w:val="30"/>
        </w:rPr>
        <w:t>1)</w:t>
      </w:r>
      <w:r w:rsidRPr="00AE512D">
        <w:rPr>
          <w:color w:val="000000"/>
          <w:kern w:val="24"/>
          <w:sz w:val="30"/>
          <w:szCs w:val="30"/>
        </w:rPr>
        <w:t>Toplumsal ilişki</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2)</w:t>
      </w:r>
      <w:r w:rsidRPr="00AE512D">
        <w:rPr>
          <w:color w:val="000000"/>
          <w:kern w:val="24"/>
          <w:sz w:val="30"/>
          <w:szCs w:val="30"/>
        </w:rPr>
        <w:t>Kişinin toplum içindeki yeri</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3)</w:t>
      </w:r>
      <w:r w:rsidRPr="00AE512D">
        <w:rPr>
          <w:color w:val="000000"/>
          <w:kern w:val="24"/>
          <w:sz w:val="30"/>
          <w:szCs w:val="30"/>
        </w:rPr>
        <w:t>Toplumsal yapı</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4)</w:t>
      </w:r>
      <w:r w:rsidRPr="00AE512D">
        <w:rPr>
          <w:color w:val="000000"/>
          <w:kern w:val="24"/>
          <w:sz w:val="30"/>
          <w:szCs w:val="30"/>
        </w:rPr>
        <w:t>Toplumsal grup</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5</w:t>
      </w:r>
      <w:r w:rsidRPr="00AE512D">
        <w:rPr>
          <w:color w:val="000000"/>
          <w:kern w:val="24"/>
          <w:sz w:val="30"/>
          <w:szCs w:val="30"/>
        </w:rPr>
        <w:t>)Ekonomik – toplumsal - siyasal kurumlar</w:t>
      </w:r>
    </w:p>
    <w:p w:rsidR="008F3DAB" w:rsidRPr="00AE512D" w:rsidRDefault="008F3DAB" w:rsidP="008F3DAB">
      <w:pPr>
        <w:pStyle w:val="NormalWeb"/>
        <w:spacing w:before="0" w:beforeAutospacing="0" w:after="0" w:afterAutospacing="0"/>
        <w:rPr>
          <w:sz w:val="30"/>
          <w:szCs w:val="30"/>
        </w:rPr>
      </w:pPr>
      <w:r w:rsidRPr="00AE512D">
        <w:rPr>
          <w:color w:val="000000"/>
          <w:kern w:val="24"/>
          <w:sz w:val="30"/>
          <w:szCs w:val="30"/>
        </w:rPr>
        <w:t> </w:t>
      </w:r>
      <w:r w:rsidRPr="00AE512D">
        <w:rPr>
          <w:bCs/>
          <w:color w:val="000000"/>
          <w:kern w:val="24"/>
          <w:sz w:val="30"/>
          <w:szCs w:val="30"/>
        </w:rPr>
        <w:t>6</w:t>
      </w:r>
      <w:r w:rsidRPr="00AE512D">
        <w:rPr>
          <w:color w:val="000000"/>
          <w:kern w:val="24"/>
          <w:sz w:val="30"/>
          <w:szCs w:val="30"/>
        </w:rPr>
        <w:t>)Kültür ve sosyal değişme</w:t>
      </w:r>
    </w:p>
    <w:p w:rsidR="008F3DAB" w:rsidRPr="00FB6088" w:rsidRDefault="008F3DAB" w:rsidP="008F3DAB">
      <w:pPr>
        <w:pStyle w:val="NormalWeb"/>
        <w:spacing w:before="0" w:beforeAutospacing="0" w:after="0" w:afterAutospacing="0"/>
        <w:rPr>
          <w:b/>
          <w:bCs/>
          <w:color w:val="000000"/>
          <w:kern w:val="24"/>
          <w:sz w:val="30"/>
          <w:szCs w:val="30"/>
        </w:rPr>
      </w:pPr>
    </w:p>
    <w:p w:rsidR="008F3DAB" w:rsidRPr="00FB6088" w:rsidRDefault="008F3DAB" w:rsidP="008F3DAB">
      <w:pPr>
        <w:pStyle w:val="NormalWeb"/>
        <w:spacing w:before="0" w:beforeAutospacing="0" w:after="0" w:afterAutospacing="0"/>
        <w:jc w:val="center"/>
        <w:rPr>
          <w:sz w:val="30"/>
          <w:szCs w:val="30"/>
        </w:rPr>
      </w:pPr>
      <w:r w:rsidRPr="00FB6088">
        <w:rPr>
          <w:b/>
          <w:bCs/>
          <w:color w:val="000000"/>
          <w:kern w:val="24"/>
          <w:sz w:val="30"/>
          <w:szCs w:val="30"/>
        </w:rPr>
        <w:t>SOSYOLOJİNİN ÖZELLİKLERİ:</w:t>
      </w:r>
    </w:p>
    <w:p w:rsidR="008F3DAB" w:rsidRPr="00FB6088" w:rsidRDefault="008F3DAB" w:rsidP="008F3DAB">
      <w:pPr>
        <w:pStyle w:val="NormalWeb"/>
        <w:spacing w:before="0" w:beforeAutospacing="0" w:after="0" w:afterAutospacing="0"/>
        <w:rPr>
          <w:sz w:val="30"/>
          <w:szCs w:val="30"/>
        </w:rPr>
      </w:pPr>
      <w:r w:rsidRPr="00AE512D">
        <w:rPr>
          <w:bCs/>
          <w:color w:val="000000"/>
          <w:kern w:val="24"/>
          <w:sz w:val="30"/>
          <w:szCs w:val="30"/>
        </w:rPr>
        <w:t>1.</w:t>
      </w:r>
      <w:r w:rsidRPr="00FB6088">
        <w:rPr>
          <w:b/>
          <w:bCs/>
          <w:color w:val="000000"/>
          <w:kern w:val="24"/>
          <w:sz w:val="30"/>
          <w:szCs w:val="30"/>
        </w:rPr>
        <w:t> </w:t>
      </w:r>
      <w:r w:rsidRPr="00FB6088">
        <w:rPr>
          <w:color w:val="000000"/>
          <w:kern w:val="24"/>
          <w:sz w:val="30"/>
          <w:szCs w:val="30"/>
        </w:rPr>
        <w:t xml:space="preserve">Sosyoloji normatif ( kural koyan ) bir bilim değildir. </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2.En iyi toplum şeklinin ne olduğunu araştırmaz.</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3.Sosyoloji var olanı olduğu gibi inceleyen olgusal bir bilimdir.</w:t>
      </w:r>
    </w:p>
    <w:p w:rsidR="008F3DAB" w:rsidRPr="00FB6088" w:rsidRDefault="008F3DAB" w:rsidP="008F3DAB">
      <w:pPr>
        <w:pStyle w:val="NormalWeb"/>
        <w:spacing w:before="0" w:beforeAutospacing="0" w:after="0" w:afterAutospacing="0"/>
        <w:rPr>
          <w:b/>
          <w:bCs/>
          <w:color w:val="000000"/>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TOPLUMSAL OLGU  &amp;</w:t>
      </w:r>
      <w:r>
        <w:rPr>
          <w:rFonts w:ascii="Times New Roman" w:hAnsi="Times New Roman" w:cs="Times New Roman"/>
          <w:b/>
          <w:bCs/>
          <w:kern w:val="24"/>
          <w:sz w:val="30"/>
          <w:szCs w:val="30"/>
        </w:rPr>
        <w:t xml:space="preserve"> TOPLUMSAL</w:t>
      </w:r>
      <w:r w:rsidRPr="00FB6088">
        <w:rPr>
          <w:rFonts w:ascii="Times New Roman" w:hAnsi="Times New Roman" w:cs="Times New Roman"/>
          <w:b/>
          <w:bCs/>
          <w:kern w:val="24"/>
          <w:sz w:val="30"/>
          <w:szCs w:val="30"/>
        </w:rPr>
        <w:t xml:space="preserve"> OLAY</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 xml:space="preserve">1.Toplumsal olgu: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 </w:t>
      </w:r>
      <w:r w:rsidRPr="00FB6088">
        <w:rPr>
          <w:rFonts w:ascii="Times New Roman" w:hAnsi="Times New Roman" w:cs="Times New Roman"/>
          <w:kern w:val="24"/>
          <w:sz w:val="30"/>
          <w:szCs w:val="30"/>
        </w:rPr>
        <w:t xml:space="preserve">Belli bir toplumsal değişimi değil, genel olanı ifade eder.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Evlilik, Savaş</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2.Toplumsal olay:</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 </w:t>
      </w:r>
      <w:r w:rsidRPr="00FB6088">
        <w:rPr>
          <w:rFonts w:ascii="Times New Roman" w:hAnsi="Times New Roman" w:cs="Times New Roman"/>
          <w:kern w:val="24"/>
          <w:sz w:val="30"/>
          <w:szCs w:val="30"/>
        </w:rPr>
        <w:t xml:space="preserve">Belli bir toplumsal değişimi ifade eder. </w:t>
      </w:r>
    </w:p>
    <w:p w:rsidR="008F3DAB"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Ali ile Ayşe’nin evlenmesi, Kurtuluş Savaşı</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b/>
          <w:bCs/>
          <w:kern w:val="24"/>
          <w:sz w:val="30"/>
          <w:szCs w:val="30"/>
        </w:rPr>
        <w:t>TOPLUM:</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1</w:t>
      </w:r>
      <w:r w:rsidRPr="00FB6088">
        <w:rPr>
          <w:rFonts w:ascii="Times New Roman" w:hAnsi="Times New Roman" w:cs="Times New Roman"/>
          <w:kern w:val="24"/>
          <w:sz w:val="30"/>
          <w:szCs w:val="30"/>
        </w:rPr>
        <w:t>)Belli bir toprak parçasına yerleşmiş olan,</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2)</w:t>
      </w:r>
      <w:r w:rsidRPr="00FB6088">
        <w:rPr>
          <w:rFonts w:ascii="Times New Roman" w:hAnsi="Times New Roman" w:cs="Times New Roman"/>
          <w:kern w:val="24"/>
          <w:sz w:val="30"/>
          <w:szCs w:val="30"/>
        </w:rPr>
        <w:t>Birlikte yaşama isteğini taşıyan,</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3)</w:t>
      </w:r>
      <w:r w:rsidRPr="00FB6088">
        <w:rPr>
          <w:rFonts w:ascii="Times New Roman" w:hAnsi="Times New Roman" w:cs="Times New Roman"/>
          <w:kern w:val="24"/>
          <w:sz w:val="30"/>
          <w:szCs w:val="30"/>
        </w:rPr>
        <w:t>Ortak bir kültürü paylaşan,</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4)</w:t>
      </w:r>
      <w:r w:rsidRPr="00FB6088">
        <w:rPr>
          <w:rFonts w:ascii="Times New Roman" w:hAnsi="Times New Roman" w:cs="Times New Roman"/>
          <w:kern w:val="24"/>
          <w:sz w:val="30"/>
          <w:szCs w:val="30"/>
        </w:rPr>
        <w:t>Uzun süre birlikte yaşayan bireylerin oluşturduğu bütündür.</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b/>
          <w:bCs/>
          <w:kern w:val="24"/>
          <w:sz w:val="30"/>
          <w:szCs w:val="30"/>
        </w:rPr>
        <w:t>KURUM VE KURULUŞ</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1-Kurum</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Cs/>
          <w:kern w:val="24"/>
          <w:sz w:val="30"/>
          <w:szCs w:val="30"/>
        </w:rPr>
        <w:t>N</w:t>
      </w:r>
      <w:r w:rsidRPr="00FB6088">
        <w:rPr>
          <w:rFonts w:ascii="Times New Roman" w:hAnsi="Times New Roman" w:cs="Times New Roman"/>
          <w:kern w:val="24"/>
          <w:sz w:val="30"/>
          <w:szCs w:val="30"/>
        </w:rPr>
        <w:t>esiller boyu devam eden, kalıcı nitelik kazanan,  davranış kalıplarını ifade eder.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Eğitim</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2-Kuruluş</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Cs/>
          <w:kern w:val="24"/>
          <w:sz w:val="30"/>
          <w:szCs w:val="30"/>
        </w:rPr>
        <w:t>K</w:t>
      </w:r>
      <w:r w:rsidRPr="00FB6088">
        <w:rPr>
          <w:rFonts w:ascii="Times New Roman" w:hAnsi="Times New Roman" w:cs="Times New Roman"/>
          <w:kern w:val="24"/>
          <w:sz w:val="30"/>
          <w:szCs w:val="30"/>
        </w:rPr>
        <w:t>urumların sosyal hayattaki somut görünümleridir.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ODTÜ, Boğaziçi Üniversitesi</w:t>
      </w: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 </w:t>
      </w: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GRUP ÇEŞİTLERİ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A)Grup Sayısına Göre:</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1)Geçici Gruplar:</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 xml:space="preserve"> —Kısa Süreli Bir araya gelirler. —İş bitince dağılırlar. </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Örnek: İnşaattaki işçiler, Kamp yapan izciler</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2)Sürekli Gruplar:</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 xml:space="preserve"> —Grubun süresi bireylerin yaşamlarında daha uzundur. </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Örnek: Aile, köy</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 xml:space="preserve">B) Grubun Nüfusuna Göre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 Küçük Toplumsal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-Üye sayısı sınırlıdır.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-Üyeleri yüz yüze ilişki halindedir.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xml:space="preserve">: Aile, Arkadaş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 Büyük Toplumsal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-Üye sayısı fazladır.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-İlişkiler sınırlı ve resmidir.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Kent, Millet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C)Toplumsal İlişki Tipine Göre:</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1)Birincil Gruplar: (Resmi Olmayan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Aile, arkadaş, komşu ilişkileri.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 İkincil Gruplar: (Resmi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-İlişkiler yasalara dayanır. </w:t>
      </w:r>
    </w:p>
    <w:p w:rsidR="008F3DAB"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-Dernek ve kuruluşlar, sendikalar.</w:t>
      </w:r>
    </w:p>
    <w:p w:rsidR="008F3DAB"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SOSYOLOJİNİN DOĞUŞUNDA ETKİLİ OLAN OLAYLAR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1-1789 Fransız devrimi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2-Sanayi devrimi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SOSYOLOJİNİN DOĞUŞUNA KATKIDA BULUNAN SOSYOLOGLAR</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 xml:space="preserve">1-Auguste COMTE - FRANSA(1798 / 1857)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Sosyolojinin kurucusudur. </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2-Emile DURKHEİM - ALMANYA(1858 / 1917)</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Sanayi toplumunun sorunlarına yönelmiştir.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İş bölümü, uzmanlaşma gibi olgular üzerinde durmuştur.</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3-Max WEBER - ALMANYA(1864 / 1920)</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Sosyal olguları </w:t>
      </w:r>
      <w:proofErr w:type="gramStart"/>
      <w:r w:rsidRPr="00FB6088">
        <w:rPr>
          <w:rFonts w:ascii="Times New Roman" w:hAnsi="Times New Roman" w:cs="Times New Roman"/>
          <w:kern w:val="24"/>
          <w:sz w:val="30"/>
          <w:szCs w:val="30"/>
        </w:rPr>
        <w:t>açıklarken  inanç</w:t>
      </w:r>
      <w:proofErr w:type="gramEnd"/>
      <w:r w:rsidRPr="00FB6088">
        <w:rPr>
          <w:rFonts w:ascii="Times New Roman" w:hAnsi="Times New Roman" w:cs="Times New Roman"/>
          <w:kern w:val="24"/>
          <w:sz w:val="30"/>
          <w:szCs w:val="30"/>
        </w:rPr>
        <w:t xml:space="preserve">, ve kültürel farklılıkları dikkate almıştır. </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4-Karl MARX - ALMANYA(1818 / 1883)</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Tarih, iki temel sınıfın çatışmasına sahne olan bir süreçtir.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gramStart"/>
      <w:r w:rsidRPr="00FB6088">
        <w:rPr>
          <w:rFonts w:ascii="Times New Roman" w:hAnsi="Times New Roman" w:cs="Times New Roman"/>
          <w:kern w:val="24"/>
          <w:sz w:val="30"/>
          <w:szCs w:val="30"/>
        </w:rPr>
        <w:t>a</w:t>
      </w:r>
      <w:proofErr w:type="gramEnd"/>
      <w:r w:rsidRPr="00FB6088">
        <w:rPr>
          <w:rFonts w:ascii="Times New Roman" w:hAnsi="Times New Roman" w:cs="Times New Roman"/>
          <w:kern w:val="24"/>
          <w:sz w:val="30"/>
          <w:szCs w:val="30"/>
        </w:rPr>
        <w:t>-İlk Çağ / Köle - Efendi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gramStart"/>
      <w:r w:rsidRPr="00FB6088">
        <w:rPr>
          <w:rFonts w:ascii="Times New Roman" w:hAnsi="Times New Roman" w:cs="Times New Roman"/>
          <w:kern w:val="24"/>
          <w:sz w:val="30"/>
          <w:szCs w:val="30"/>
        </w:rPr>
        <w:t>b</w:t>
      </w:r>
      <w:proofErr w:type="gramEnd"/>
      <w:r w:rsidRPr="00FB6088">
        <w:rPr>
          <w:rFonts w:ascii="Times New Roman" w:hAnsi="Times New Roman" w:cs="Times New Roman"/>
          <w:kern w:val="24"/>
          <w:sz w:val="30"/>
          <w:szCs w:val="30"/>
        </w:rPr>
        <w:t>-Orta Çağ / Feodal bey - Serf</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gramStart"/>
      <w:r w:rsidRPr="00FB6088">
        <w:rPr>
          <w:rFonts w:ascii="Times New Roman" w:hAnsi="Times New Roman" w:cs="Times New Roman"/>
          <w:kern w:val="24"/>
          <w:sz w:val="30"/>
          <w:szCs w:val="30"/>
        </w:rPr>
        <w:t>c</w:t>
      </w:r>
      <w:proofErr w:type="gramEnd"/>
      <w:r w:rsidRPr="00FB6088">
        <w:rPr>
          <w:rFonts w:ascii="Times New Roman" w:hAnsi="Times New Roman" w:cs="Times New Roman"/>
          <w:kern w:val="24"/>
          <w:sz w:val="30"/>
          <w:szCs w:val="30"/>
        </w:rPr>
        <w:t>-Modern Çağ / Burjuva – Proletarya</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SOSYOLOJİDE KULLANILAN BİLİMSEL YÖNTEMLER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gramStart"/>
      <w:r w:rsidRPr="00FB6088">
        <w:rPr>
          <w:rFonts w:ascii="Times New Roman" w:hAnsi="Times New Roman" w:cs="Times New Roman"/>
          <w:b/>
          <w:kern w:val="24"/>
          <w:sz w:val="30"/>
          <w:szCs w:val="30"/>
          <w:lang w:val="en-US"/>
        </w:rPr>
        <w:t>A)</w:t>
      </w:r>
      <w:proofErr w:type="spellStart"/>
      <w:r w:rsidRPr="00FB6088">
        <w:rPr>
          <w:rFonts w:ascii="Times New Roman" w:hAnsi="Times New Roman" w:cs="Times New Roman"/>
          <w:b/>
          <w:kern w:val="24"/>
          <w:sz w:val="30"/>
          <w:szCs w:val="30"/>
          <w:lang w:val="en-US"/>
        </w:rPr>
        <w:t>Tümdengelim</w:t>
      </w:r>
      <w:proofErr w:type="spellEnd"/>
      <w:proofErr w:type="gramEnd"/>
      <w:r>
        <w:rPr>
          <w:rFonts w:ascii="Times New Roman" w:hAnsi="Times New Roman" w:cs="Times New Roman"/>
          <w:b/>
          <w:kern w:val="24"/>
          <w:sz w:val="30"/>
          <w:szCs w:val="30"/>
          <w:lang w:val="en-US"/>
        </w:rPr>
        <w:t xml:space="preserve">       </w:t>
      </w:r>
      <w:r w:rsidRPr="00FB6088">
        <w:rPr>
          <w:rFonts w:ascii="Times New Roman" w:hAnsi="Times New Roman" w:cs="Times New Roman"/>
          <w:b/>
          <w:kern w:val="24"/>
          <w:sz w:val="30"/>
          <w:szCs w:val="30"/>
          <w:lang w:val="en-US"/>
        </w:rPr>
        <w:t>:</w:t>
      </w:r>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Genelden</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özele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yapılan</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akıl</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yürütme</w:t>
      </w:r>
      <w:proofErr w:type="spellEnd"/>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gramStart"/>
      <w:r w:rsidRPr="00FB6088">
        <w:rPr>
          <w:rFonts w:ascii="Times New Roman" w:hAnsi="Times New Roman" w:cs="Times New Roman"/>
          <w:b/>
          <w:kern w:val="24"/>
          <w:sz w:val="30"/>
          <w:szCs w:val="30"/>
          <w:lang w:val="en-US"/>
        </w:rPr>
        <w:t>B)</w:t>
      </w:r>
      <w:proofErr w:type="spellStart"/>
      <w:r w:rsidRPr="00FB6088">
        <w:rPr>
          <w:rFonts w:ascii="Times New Roman" w:hAnsi="Times New Roman" w:cs="Times New Roman"/>
          <w:b/>
          <w:kern w:val="24"/>
          <w:sz w:val="30"/>
          <w:szCs w:val="30"/>
          <w:lang w:val="en-US"/>
        </w:rPr>
        <w:t>Tümevarim</w:t>
      </w:r>
      <w:proofErr w:type="spellEnd"/>
      <w:proofErr w:type="gramEnd"/>
      <w:r>
        <w:rPr>
          <w:rFonts w:ascii="Times New Roman" w:hAnsi="Times New Roman" w:cs="Times New Roman"/>
          <w:b/>
          <w:kern w:val="24"/>
          <w:sz w:val="30"/>
          <w:szCs w:val="30"/>
          <w:lang w:val="en-US"/>
        </w:rPr>
        <w:t xml:space="preserve">           </w:t>
      </w:r>
      <w:r w:rsidRPr="00FB6088">
        <w:rPr>
          <w:rFonts w:ascii="Times New Roman" w:hAnsi="Times New Roman" w:cs="Times New Roman"/>
          <w:b/>
          <w:kern w:val="24"/>
          <w:sz w:val="30"/>
          <w:szCs w:val="30"/>
          <w:lang w:val="en-US"/>
        </w:rPr>
        <w:t>:</w:t>
      </w:r>
      <w:r>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Özelden</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genele</w:t>
      </w:r>
      <w:proofErr w:type="spellEnd"/>
      <w:r w:rsidRPr="00FB6088">
        <w:rPr>
          <w:rFonts w:ascii="Times New Roman" w:hAnsi="Times New Roman" w:cs="Times New Roman"/>
          <w:kern w:val="24"/>
          <w:sz w:val="30"/>
          <w:szCs w:val="30"/>
        </w:rPr>
        <w:t xml:space="preserve"> yapılan akıl yürütme</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C)Analoji(Benzeşim):</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spellStart"/>
      <w:r w:rsidRPr="00FB6088">
        <w:rPr>
          <w:rFonts w:ascii="Times New Roman" w:hAnsi="Times New Roman" w:cs="Times New Roman"/>
          <w:kern w:val="24"/>
          <w:sz w:val="30"/>
          <w:szCs w:val="30"/>
          <w:lang w:val="en-US"/>
        </w:rPr>
        <w:t>İtalya'nın</w:t>
      </w:r>
      <w:proofErr w:type="spellEnd"/>
      <w:r w:rsidRPr="00FB6088">
        <w:rPr>
          <w:rFonts w:ascii="Times New Roman" w:hAnsi="Times New Roman" w:cs="Times New Roman"/>
          <w:kern w:val="24"/>
          <w:sz w:val="30"/>
          <w:szCs w:val="30"/>
          <w:lang w:val="en-US"/>
        </w:rPr>
        <w:t xml:space="preserve"> 3 </w:t>
      </w:r>
      <w:proofErr w:type="spellStart"/>
      <w:r w:rsidRPr="00FB6088">
        <w:rPr>
          <w:rFonts w:ascii="Times New Roman" w:hAnsi="Times New Roman" w:cs="Times New Roman"/>
          <w:kern w:val="24"/>
          <w:sz w:val="30"/>
          <w:szCs w:val="30"/>
          <w:lang w:val="en-US"/>
        </w:rPr>
        <w:t>tarafı</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denizlerle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çevrilidir</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ve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balıkçılık</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gelişmiştir</w:t>
      </w:r>
      <w:proofErr w:type="spellEnd"/>
      <w:r w:rsidRPr="00FB6088">
        <w:rPr>
          <w:rFonts w:ascii="Times New Roman" w:hAnsi="Times New Roman" w:cs="Times New Roman"/>
          <w:kern w:val="24"/>
          <w:sz w:val="30"/>
          <w:szCs w:val="30"/>
          <w:lang w:val="en-US"/>
        </w:rPr>
        <w: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spellStart"/>
      <w:r w:rsidRPr="00FB6088">
        <w:rPr>
          <w:rFonts w:ascii="Times New Roman" w:hAnsi="Times New Roman" w:cs="Times New Roman"/>
          <w:kern w:val="24"/>
          <w:sz w:val="30"/>
          <w:szCs w:val="30"/>
          <w:lang w:val="en-US"/>
        </w:rPr>
        <w:t>Türkiye'nin</w:t>
      </w:r>
      <w:proofErr w:type="spellEnd"/>
      <w:r w:rsidRPr="00FB6088">
        <w:rPr>
          <w:rFonts w:ascii="Times New Roman" w:hAnsi="Times New Roman" w:cs="Times New Roman"/>
          <w:kern w:val="24"/>
          <w:sz w:val="30"/>
          <w:szCs w:val="30"/>
          <w:lang w:val="en-US"/>
        </w:rPr>
        <w:t xml:space="preserve"> de 3 </w:t>
      </w:r>
      <w:proofErr w:type="spellStart"/>
      <w:r w:rsidRPr="00FB6088">
        <w:rPr>
          <w:rFonts w:ascii="Times New Roman" w:hAnsi="Times New Roman" w:cs="Times New Roman"/>
          <w:kern w:val="24"/>
          <w:sz w:val="30"/>
          <w:szCs w:val="30"/>
          <w:lang w:val="en-US"/>
        </w:rPr>
        <w:t>tarafı</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denizlerle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çevrilidir</w:t>
      </w:r>
      <w:proofErr w:type="spellEnd"/>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r w:rsidRPr="00FB6088">
        <w:rPr>
          <w:rFonts w:ascii="Times New Roman" w:hAnsi="Times New Roman" w:cs="Times New Roman"/>
          <w:kern w:val="24"/>
          <w:sz w:val="30"/>
          <w:szCs w:val="30"/>
          <w:lang w:val="en-US"/>
        </w:rPr>
        <w: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r w:rsidRPr="00FB6088">
        <w:rPr>
          <w:rFonts w:ascii="Times New Roman" w:hAnsi="Times New Roman" w:cs="Times New Roman"/>
          <w:kern w:val="24"/>
          <w:sz w:val="30"/>
          <w:szCs w:val="30"/>
          <w:lang w:val="en-US"/>
        </w:rPr>
        <w:t xml:space="preserve">O </w:t>
      </w:r>
      <w:proofErr w:type="spellStart"/>
      <w:r w:rsidRPr="00FB6088">
        <w:rPr>
          <w:rFonts w:ascii="Times New Roman" w:hAnsi="Times New Roman" w:cs="Times New Roman"/>
          <w:kern w:val="24"/>
          <w:sz w:val="30"/>
          <w:szCs w:val="30"/>
          <w:lang w:val="en-US"/>
        </w:rPr>
        <w:t>halde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Türkiye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balıkçılık</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gelişmiştir</w:t>
      </w:r>
      <w:proofErr w:type="spellEnd"/>
      <w:r w:rsidRPr="00FB6088">
        <w:rPr>
          <w:rFonts w:ascii="Times New Roman" w:hAnsi="Times New Roman" w:cs="Times New Roman"/>
          <w:kern w:val="24"/>
          <w:sz w:val="30"/>
          <w:szCs w:val="30"/>
          <w:lang w:val="en-US"/>
        </w:rPr>
        <w:t>.</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proofErr w:type="gramStart"/>
      <w:r w:rsidRPr="00FB6088">
        <w:rPr>
          <w:rFonts w:ascii="Times New Roman" w:hAnsi="Times New Roman" w:cs="Times New Roman"/>
          <w:b/>
          <w:bCs/>
          <w:kern w:val="24"/>
          <w:sz w:val="30"/>
          <w:szCs w:val="30"/>
        </w:rPr>
        <w:t>SOSYOLOJİDE  VERİ</w:t>
      </w:r>
      <w:proofErr w:type="gramEnd"/>
      <w:r w:rsidRPr="00FB6088">
        <w:rPr>
          <w:rFonts w:ascii="Times New Roman" w:hAnsi="Times New Roman" w:cs="Times New Roman"/>
          <w:b/>
          <w:bCs/>
          <w:kern w:val="24"/>
          <w:sz w:val="30"/>
          <w:szCs w:val="30"/>
        </w:rPr>
        <w:t xml:space="preserve"> TOPLAMA TEKNİKLERİ</w:t>
      </w:r>
    </w:p>
    <w:p w:rsidR="008F3DAB" w:rsidRPr="00AE512D"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1) Anket:</w:t>
      </w:r>
      <w:r w:rsidRPr="00FB6088">
        <w:rPr>
          <w:rFonts w:ascii="Times New Roman" w:hAnsi="Times New Roman" w:cs="Times New Roman"/>
          <w:b/>
          <w:bCs/>
          <w:kern w:val="24"/>
          <w:sz w:val="30"/>
          <w:szCs w:val="30"/>
        </w:rPr>
        <w:t>-</w:t>
      </w:r>
      <w:r w:rsidRPr="00FB6088">
        <w:rPr>
          <w:rFonts w:ascii="Times New Roman" w:hAnsi="Times New Roman" w:cs="Times New Roman"/>
          <w:kern w:val="24"/>
          <w:sz w:val="30"/>
          <w:szCs w:val="30"/>
        </w:rPr>
        <w:t>Soru kâğıdı yoluyla sorulara cevap ister.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-Grubu temsil edecek örnekler grubuna Örneklem denir.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-Evren ise grubun tümüdür.</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2)Monografi:  LE PLAY (</w:t>
      </w:r>
      <w:r w:rsidRPr="00FB6088">
        <w:rPr>
          <w:rFonts w:ascii="Times New Roman" w:hAnsi="Times New Roman" w:cs="Times New Roman"/>
          <w:b/>
          <w:kern w:val="24"/>
          <w:sz w:val="30"/>
          <w:szCs w:val="30"/>
          <w:lang w:val="fr-FR"/>
        </w:rPr>
        <w:t>1806</w:t>
      </w:r>
      <w:r w:rsidRPr="00FB6088">
        <w:rPr>
          <w:rFonts w:ascii="Times New Roman" w:hAnsi="Times New Roman" w:cs="Times New Roman"/>
          <w:b/>
          <w:kern w:val="24"/>
          <w:sz w:val="30"/>
          <w:szCs w:val="30"/>
        </w:rPr>
        <w:t xml:space="preserve"> / </w:t>
      </w:r>
      <w:r w:rsidRPr="00FB6088">
        <w:rPr>
          <w:rFonts w:ascii="Times New Roman" w:hAnsi="Times New Roman" w:cs="Times New Roman"/>
          <w:b/>
          <w:kern w:val="24"/>
          <w:sz w:val="30"/>
          <w:szCs w:val="30"/>
          <w:lang w:val="fr-FR"/>
        </w:rPr>
        <w:t>1882</w:t>
      </w:r>
      <w:r w:rsidRPr="00FB6088">
        <w:rPr>
          <w:rFonts w:ascii="Times New Roman" w:hAnsi="Times New Roman" w:cs="Times New Roman"/>
          <w:b/>
          <w:kern w:val="24"/>
          <w:sz w:val="30"/>
          <w:szCs w:val="30"/>
        </w:rPr>
        <w: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w:t>
      </w:r>
      <w:r w:rsidRPr="00FB6088">
        <w:rPr>
          <w:rFonts w:ascii="Times New Roman" w:hAnsi="Times New Roman" w:cs="Times New Roman"/>
          <w:kern w:val="24"/>
          <w:sz w:val="30"/>
          <w:szCs w:val="30"/>
        </w:rPr>
        <w:t xml:space="preserve">Küçük grupların genel olarak incelenmesidir.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w:t>
      </w: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Köy monografisi köyün her türlü özelliklerini ortaya koyar.</w:t>
      </w:r>
    </w:p>
    <w:p w:rsidR="008F3DAB" w:rsidRPr="00FB6088" w:rsidRDefault="008F3DAB" w:rsidP="008F3DAB">
      <w:pPr>
        <w:pStyle w:val="NormalWeb"/>
        <w:spacing w:before="0" w:beforeAutospacing="0" w:after="0" w:afterAutospacing="0"/>
        <w:rPr>
          <w:sz w:val="30"/>
          <w:szCs w:val="30"/>
        </w:rPr>
      </w:pPr>
      <w:r w:rsidRPr="00FB6088">
        <w:rPr>
          <w:b/>
          <w:bCs/>
          <w:kern w:val="24"/>
          <w:sz w:val="30"/>
          <w:szCs w:val="30"/>
        </w:rPr>
        <w:t>3)</w:t>
      </w:r>
      <w:proofErr w:type="spellStart"/>
      <w:r w:rsidRPr="00FB6088">
        <w:rPr>
          <w:b/>
          <w:bCs/>
          <w:kern w:val="24"/>
          <w:sz w:val="30"/>
          <w:szCs w:val="30"/>
        </w:rPr>
        <w:t>Sosyometri</w:t>
      </w:r>
      <w:proofErr w:type="spellEnd"/>
      <w:r w:rsidRPr="00FB6088">
        <w:rPr>
          <w:b/>
          <w:bCs/>
          <w:kern w:val="24"/>
          <w:sz w:val="30"/>
          <w:szCs w:val="30"/>
        </w:rPr>
        <w:t>:</w:t>
      </w:r>
      <w:r w:rsidRPr="00FB6088">
        <w:rPr>
          <w:b/>
          <w:bCs/>
          <w:color w:val="000000"/>
          <w:kern w:val="24"/>
          <w:sz w:val="30"/>
          <w:szCs w:val="30"/>
        </w:rPr>
        <w:t xml:space="preserve"> MORENO</w:t>
      </w:r>
    </w:p>
    <w:p w:rsidR="008F3DAB" w:rsidRPr="00FB6088" w:rsidRDefault="008F3DAB" w:rsidP="008F3DAB">
      <w:pPr>
        <w:pStyle w:val="NormalWeb"/>
        <w:spacing w:before="0" w:beforeAutospacing="0" w:after="0" w:afterAutospacing="0"/>
        <w:rPr>
          <w:color w:val="000000"/>
          <w:kern w:val="24"/>
          <w:sz w:val="30"/>
          <w:szCs w:val="30"/>
        </w:rPr>
      </w:pPr>
      <w:r w:rsidRPr="00FB6088">
        <w:rPr>
          <w:color w:val="000000"/>
          <w:kern w:val="24"/>
          <w:sz w:val="30"/>
          <w:szCs w:val="30"/>
        </w:rPr>
        <w:t>-Bir grubun birbirine beslediği olumlu veya olumsuz davranışları ölçmek için uygulanan tekniktir.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4)Olay İncelemesi:</w:t>
      </w:r>
      <w:r>
        <w:rPr>
          <w:rFonts w:ascii="Times New Roman" w:hAnsi="Times New Roman" w:cs="Times New Roman"/>
          <w:kern w:val="24"/>
          <w:sz w:val="30"/>
          <w:szCs w:val="30"/>
        </w:rPr>
        <w:t xml:space="preserve"> </w:t>
      </w:r>
      <w:r w:rsidRPr="00FB6088">
        <w:rPr>
          <w:rFonts w:ascii="Times New Roman" w:hAnsi="Times New Roman" w:cs="Times New Roman"/>
          <w:b/>
          <w:bCs/>
          <w:kern w:val="24"/>
          <w:sz w:val="30"/>
          <w:szCs w:val="30"/>
        </w:rPr>
        <w:t> </w:t>
      </w:r>
      <w:r w:rsidRPr="00FB6088">
        <w:rPr>
          <w:rFonts w:ascii="Times New Roman" w:hAnsi="Times New Roman" w:cs="Times New Roman"/>
          <w:kern w:val="24"/>
          <w:sz w:val="30"/>
          <w:szCs w:val="30"/>
        </w:rPr>
        <w:t xml:space="preserve">Belli olay üzerinde derinlemesine inceleme yapılmasıdır. </w:t>
      </w:r>
      <w:r w:rsidRPr="00FB6088">
        <w:rPr>
          <w:rFonts w:ascii="Times New Roman" w:hAnsi="Times New Roman" w:cs="Times New Roman"/>
          <w:b/>
          <w:bCs/>
          <w:kern w:val="24"/>
          <w:sz w:val="30"/>
          <w:szCs w:val="30"/>
        </w:rPr>
        <w:t> </w:t>
      </w:r>
    </w:p>
    <w:p w:rsidR="008F3DAB" w:rsidRPr="00AE512D"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5)Görüşme:</w:t>
      </w:r>
      <w:r>
        <w:rPr>
          <w:rFonts w:ascii="Times New Roman" w:hAnsi="Times New Roman" w:cs="Times New Roman"/>
          <w:b/>
          <w:bCs/>
          <w:kern w:val="24"/>
          <w:sz w:val="30"/>
          <w:szCs w:val="30"/>
        </w:rPr>
        <w:t xml:space="preserve">  </w:t>
      </w:r>
      <w:r w:rsidRPr="00FB6088">
        <w:rPr>
          <w:rFonts w:ascii="Times New Roman" w:hAnsi="Times New Roman" w:cs="Times New Roman"/>
          <w:kern w:val="24"/>
          <w:sz w:val="30"/>
          <w:szCs w:val="30"/>
        </w:rPr>
        <w:t xml:space="preserve">Yüz yüze sözlü yapılır. </w:t>
      </w:r>
      <w:r>
        <w:rPr>
          <w:rFonts w:ascii="Times New Roman" w:hAnsi="Times New Roman" w:cs="Times New Roman"/>
          <w:kern w:val="24"/>
          <w:sz w:val="30"/>
          <w:szCs w:val="30"/>
        </w:rPr>
        <w:t xml:space="preserve"> </w:t>
      </w:r>
      <w:r w:rsidRPr="00FB6088">
        <w:rPr>
          <w:rFonts w:ascii="Times New Roman" w:hAnsi="Times New Roman" w:cs="Times New Roman"/>
          <w:kern w:val="24"/>
          <w:sz w:val="30"/>
          <w:szCs w:val="30"/>
        </w:rPr>
        <w:t>Bu teknik bir anlamda sözlü ankettir.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lastRenderedPageBreak/>
        <w:t>6)İstatistik:</w:t>
      </w:r>
      <w:r>
        <w:rPr>
          <w:rFonts w:ascii="Times New Roman" w:hAnsi="Times New Roman" w:cs="Times New Roman"/>
          <w:kern w:val="24"/>
          <w:sz w:val="30"/>
          <w:szCs w:val="30"/>
        </w:rPr>
        <w:t xml:space="preserve">   </w:t>
      </w:r>
      <w:r w:rsidRPr="00FB6088">
        <w:rPr>
          <w:rFonts w:ascii="Times New Roman" w:hAnsi="Times New Roman" w:cs="Times New Roman"/>
          <w:kern w:val="24"/>
          <w:sz w:val="30"/>
          <w:szCs w:val="30"/>
        </w:rPr>
        <w:t>Elde edilen verilerin sayısal olarak ifade edilmesidir.</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 </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 xml:space="preserve">SOSYOLOJİNİN DİĞER BİLİMLERLE İLŞKİSİ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1.SOSYOLOJİ-PSİKOLOJİ: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2.SOSYOLOJİ-ANTROPOLOJİ: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3.SOSYOLOJİ-HUKUK:</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4.SOSYOLOJİ-EKONOMİ: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5.SOSYOLOJİ-SİYASET BİLİMİ: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6.SOSYOLOJİ-COĞRAFYA:</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7.SOSYOLOJİ-TARİH:</w:t>
      </w:r>
    </w:p>
    <w:p w:rsidR="008F3DAB" w:rsidRPr="00FB6088" w:rsidRDefault="008F3DAB" w:rsidP="008F3DAB">
      <w:pPr>
        <w:rPr>
          <w:sz w:val="30"/>
          <w:szCs w:val="30"/>
        </w:rPr>
      </w:pPr>
    </w:p>
    <w:p w:rsidR="008C16BF" w:rsidRDefault="008C16BF"/>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 II. ÜNİTE</w:t>
      </w: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BİREY VE TOPLUM</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SOSYALLEŞME(TOPLUMSALLAŞMA)</w:t>
      </w:r>
      <w:r w:rsidRPr="00186C2C">
        <w:rPr>
          <w:rFonts w:ascii="Times New Roman" w:hAnsi="Times New Roman" w:cs="Times New Roman"/>
          <w:kern w:val="24"/>
          <w:sz w:val="30"/>
          <w:szCs w:val="30"/>
        </w:rPr>
        <w:t>:</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-Bireyin toplum kurallarına uyum sağlama sürecidir.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-Doğumla başlar ölümle biter.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kern w:val="24"/>
          <w:sz w:val="30"/>
          <w:szCs w:val="30"/>
        </w:rPr>
      </w:pPr>
      <w:r w:rsidRPr="00186C2C">
        <w:rPr>
          <w:rFonts w:ascii="Times New Roman" w:hAnsi="Times New Roman" w:cs="Times New Roman"/>
          <w:b/>
          <w:kern w:val="24"/>
          <w:sz w:val="30"/>
          <w:szCs w:val="30"/>
        </w:rPr>
        <w:t>SOSYALLEŞME UNSURLARI</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1.Aile</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2.Okul</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3.Arkadaş Grupları</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4.Kitle İletişim</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TOPLUMSAL İLİŞKİLER: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Kişilerin karşılıklı iletişimi sonucu oluşan ilişkilere denir.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Öğretmen-öğrenci, doktor-hasta</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TOPLUMSAL İLİŞKİ İLE İLGİLİ TEMEL KAVRAMLAR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A-Toplumsal Statü:</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-Kişinin toplum içindeki konumuna denir.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-Kişi bir toplum içinde birden fazla statüye sahip olabilir.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bCs/>
          <w:kern w:val="24"/>
          <w:sz w:val="30"/>
          <w:szCs w:val="30"/>
        </w:rPr>
        <w:t>Örn</w:t>
      </w:r>
      <w:proofErr w:type="spellEnd"/>
      <w:r w:rsidRPr="00186C2C">
        <w:rPr>
          <w:rFonts w:ascii="Times New Roman" w:hAnsi="Times New Roman" w:cs="Times New Roman"/>
          <w:bCs/>
          <w:kern w:val="24"/>
          <w:sz w:val="30"/>
          <w:szCs w:val="30"/>
        </w:rPr>
        <w:t>:</w:t>
      </w:r>
      <w:r w:rsidRPr="00186C2C">
        <w:rPr>
          <w:rFonts w:ascii="Times New Roman" w:hAnsi="Times New Roman" w:cs="Times New Roman"/>
          <w:kern w:val="24"/>
          <w:sz w:val="30"/>
          <w:szCs w:val="30"/>
        </w:rPr>
        <w:t xml:space="preserve"> Birey hem öğretmen, hem anne, hem eş olabilir.</w:t>
      </w:r>
    </w:p>
    <w:p w:rsidR="008F3DAB" w:rsidRDefault="008F3DAB" w:rsidP="008F3DAB">
      <w:pPr>
        <w:autoSpaceDE w:val="0"/>
        <w:autoSpaceDN w:val="0"/>
        <w:adjustRightInd w:val="0"/>
        <w:spacing w:after="0" w:line="240" w:lineRule="auto"/>
        <w:ind w:left="428" w:hanging="428"/>
        <w:rPr>
          <w:rFonts w:ascii="Times New Roman" w:hAnsi="Times New Roman" w:cs="Times New Roman"/>
          <w:bCs/>
          <w:kern w:val="24"/>
          <w:sz w:val="30"/>
          <w:szCs w:val="30"/>
        </w:rPr>
      </w:pP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bCs/>
          <w:kern w:val="24"/>
          <w:sz w:val="30"/>
          <w:szCs w:val="30"/>
          <w:u w:val="single"/>
        </w:rPr>
      </w:pPr>
      <w:r w:rsidRPr="00186C2C">
        <w:rPr>
          <w:rFonts w:ascii="Times New Roman" w:hAnsi="Times New Roman" w:cs="Times New Roman"/>
          <w:bCs/>
          <w:kern w:val="24"/>
          <w:sz w:val="30"/>
          <w:szCs w:val="30"/>
          <w:u w:val="single"/>
        </w:rPr>
        <w:t>Statüler ikiye ayrılırlar</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1.Verilmiş Statü: </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Kişinin doğuştan sahip olduğu statülerdir.  </w:t>
      </w: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Cinsiyet.</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2.Kazanılmış Statü: </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Kişinin kendi emek ve çabası sonucu elde ettiği statüdür.</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Doktor</w:t>
      </w:r>
    </w:p>
    <w:p w:rsidR="008F3DAB" w:rsidRDefault="008F3DAB" w:rsidP="008F3DAB">
      <w:pPr>
        <w:autoSpaceDE w:val="0"/>
        <w:autoSpaceDN w:val="0"/>
        <w:adjustRightInd w:val="0"/>
        <w:spacing w:after="0" w:line="240" w:lineRule="auto"/>
        <w:rPr>
          <w:rFonts w:ascii="Times New Roman" w:hAnsi="Times New Roman" w:cs="Times New Roman"/>
          <w:bCs/>
          <w:kern w:val="24"/>
          <w:sz w:val="30"/>
          <w:szCs w:val="30"/>
        </w:rPr>
      </w:pPr>
    </w:p>
    <w:p w:rsidR="008F3DAB" w:rsidRPr="00186C2C" w:rsidRDefault="008F3DAB" w:rsidP="008F3DAB">
      <w:pPr>
        <w:autoSpaceDE w:val="0"/>
        <w:autoSpaceDN w:val="0"/>
        <w:adjustRightInd w:val="0"/>
        <w:spacing w:after="0" w:line="240" w:lineRule="auto"/>
        <w:rPr>
          <w:rFonts w:ascii="Times New Roman" w:hAnsi="Times New Roman" w:cs="Times New Roman"/>
          <w:bCs/>
          <w:kern w:val="24"/>
          <w:sz w:val="30"/>
          <w:szCs w:val="30"/>
          <w:u w:val="single"/>
        </w:rPr>
      </w:pPr>
      <w:r w:rsidRPr="00186C2C">
        <w:rPr>
          <w:rFonts w:ascii="Times New Roman" w:hAnsi="Times New Roman" w:cs="Times New Roman"/>
          <w:bCs/>
          <w:kern w:val="24"/>
          <w:sz w:val="30"/>
          <w:szCs w:val="30"/>
          <w:u w:val="single"/>
        </w:rPr>
        <w:t>Anahtar (Kilit) Statü: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-Bireyin sahip olduğu statülerden toplumda en etkin olanıdır.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-Bu statülerin kullanılmasında bireyin değil, toplumun fikri önemlidir.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xml:space="preserve">: -Nevzat DOĞAN hem belediye başkanı hem de doktordur.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-Fakat toplumda bilinen statüsü Belediye başkanı oluşudur.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B)Toplumsal Rol:</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Cs/>
          <w:kern w:val="24"/>
          <w:sz w:val="30"/>
          <w:szCs w:val="30"/>
        </w:rPr>
        <w:t>-K</w:t>
      </w:r>
      <w:r w:rsidRPr="00186C2C">
        <w:rPr>
          <w:rFonts w:ascii="Times New Roman" w:hAnsi="Times New Roman" w:cs="Times New Roman"/>
          <w:kern w:val="24"/>
          <w:sz w:val="30"/>
          <w:szCs w:val="30"/>
        </w:rPr>
        <w:t>işinin statüsü gereği kendisinden göstermesi beklenen davranıştır.</w:t>
      </w:r>
    </w:p>
    <w:p w:rsidR="008F3DAB" w:rsidRPr="00186C2C" w:rsidRDefault="008F3DAB" w:rsidP="008F3DAB">
      <w:pPr>
        <w:autoSpaceDE w:val="0"/>
        <w:autoSpaceDN w:val="0"/>
        <w:adjustRightInd w:val="0"/>
        <w:spacing w:after="0" w:line="240" w:lineRule="auto"/>
        <w:rPr>
          <w:rFonts w:ascii="Times New Roman" w:hAnsi="Times New Roman" w:cs="Times New Roman"/>
          <w:bCs/>
          <w:kern w:val="24"/>
          <w:sz w:val="30"/>
          <w:szCs w:val="30"/>
        </w:rPr>
      </w:pPr>
      <w:r w:rsidRPr="00186C2C">
        <w:rPr>
          <w:rFonts w:ascii="Times New Roman" w:hAnsi="Times New Roman" w:cs="Times New Roman"/>
          <w:bCs/>
          <w:kern w:val="24"/>
          <w:sz w:val="30"/>
          <w:szCs w:val="30"/>
        </w:rPr>
        <w:t>-Rol Çatışması: Kişinin</w:t>
      </w:r>
      <w:r w:rsidRPr="00186C2C">
        <w:rPr>
          <w:rFonts w:ascii="Times New Roman" w:hAnsi="Times New Roman" w:cs="Times New Roman"/>
          <w:kern w:val="24"/>
          <w:sz w:val="30"/>
          <w:szCs w:val="30"/>
        </w:rPr>
        <w:t xml:space="preserve"> farklı statülerinin gerektirdiği rollerin karışmasıdır.</w:t>
      </w:r>
    </w:p>
    <w:p w:rsidR="008F3DAB" w:rsidRPr="00186C2C" w:rsidRDefault="008F3DAB" w:rsidP="008F3DAB">
      <w:pPr>
        <w:autoSpaceDE w:val="0"/>
        <w:autoSpaceDN w:val="0"/>
        <w:adjustRightInd w:val="0"/>
        <w:spacing w:after="0" w:line="240" w:lineRule="auto"/>
        <w:rPr>
          <w:rFonts w:ascii="Times New Roman" w:hAnsi="Times New Roman" w:cs="Times New Roman"/>
          <w:bCs/>
          <w:kern w:val="24"/>
          <w:sz w:val="30"/>
          <w:szCs w:val="30"/>
        </w:rPr>
      </w:pPr>
      <w:r w:rsidRPr="00186C2C">
        <w:rPr>
          <w:rFonts w:ascii="Times New Roman" w:hAnsi="Times New Roman" w:cs="Times New Roman"/>
          <w:bCs/>
          <w:kern w:val="24"/>
          <w:sz w:val="30"/>
          <w:szCs w:val="30"/>
        </w:rPr>
        <w:t>-Rol Pekişmesi: Kişinin</w:t>
      </w:r>
      <w:r w:rsidRPr="00186C2C">
        <w:rPr>
          <w:rFonts w:ascii="Times New Roman" w:hAnsi="Times New Roman" w:cs="Times New Roman"/>
          <w:kern w:val="24"/>
          <w:sz w:val="30"/>
          <w:szCs w:val="30"/>
        </w:rPr>
        <w:t xml:space="preserve"> farklı statülerinin rollerin birbirini kolaylaştırmasıdır.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lastRenderedPageBreak/>
        <w:t>Örn</w:t>
      </w:r>
      <w:proofErr w:type="spellEnd"/>
      <w:r w:rsidRPr="00186C2C">
        <w:rPr>
          <w:rFonts w:ascii="Times New Roman" w:hAnsi="Times New Roman" w:cs="Times New Roman"/>
          <w:kern w:val="24"/>
          <w:sz w:val="30"/>
          <w:szCs w:val="30"/>
        </w:rPr>
        <w:t>: Avukatlık ve siyaset</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NORM</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
          <w:bCs/>
          <w:kern w:val="24"/>
          <w:sz w:val="30"/>
          <w:szCs w:val="30"/>
        </w:rPr>
        <w:t>-</w:t>
      </w:r>
      <w:r w:rsidRPr="00186C2C">
        <w:rPr>
          <w:rFonts w:ascii="Times New Roman" w:hAnsi="Times New Roman" w:cs="Times New Roman"/>
          <w:kern w:val="24"/>
          <w:sz w:val="30"/>
          <w:szCs w:val="30"/>
        </w:rPr>
        <w:t>Toplumsal ilişkileri düzenleyen kurallardır.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kern w:val="24"/>
          <w:sz w:val="30"/>
          <w:szCs w:val="30"/>
        </w:rPr>
        <w:t>-İkiye ayrılır: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
          <w:kern w:val="24"/>
          <w:sz w:val="30"/>
          <w:szCs w:val="30"/>
        </w:rPr>
        <w:t>1)Yazılı Kurallar:</w:t>
      </w:r>
      <w:r w:rsidRPr="00186C2C">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r w:rsidRPr="00186C2C">
        <w:rPr>
          <w:rFonts w:ascii="Times New Roman" w:hAnsi="Times New Roman" w:cs="Times New Roman"/>
          <w:kern w:val="24"/>
          <w:sz w:val="30"/>
          <w:szCs w:val="30"/>
        </w:rPr>
        <w:t>Resmi kurallardır</w:t>
      </w:r>
      <w:r>
        <w:rPr>
          <w:rFonts w:ascii="Times New Roman" w:hAnsi="Times New Roman" w:cs="Times New Roman"/>
          <w:kern w:val="24"/>
          <w:sz w:val="30"/>
          <w:szCs w:val="30"/>
        </w:rPr>
        <w:t xml:space="preserve">.               </w:t>
      </w:r>
      <w:r w:rsidRPr="00186C2C">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xml:space="preserve">: Anayasa                                                                                            </w:t>
      </w:r>
      <w:r w:rsidRPr="00186C2C">
        <w:rPr>
          <w:rFonts w:ascii="Times New Roman" w:hAnsi="Times New Roman" w:cs="Times New Roman"/>
          <w:b/>
          <w:kern w:val="24"/>
          <w:sz w:val="30"/>
          <w:szCs w:val="30"/>
        </w:rPr>
        <w:t>2)Yazısız Kurallar</w:t>
      </w:r>
      <w:r w:rsidRPr="00186C2C">
        <w:rPr>
          <w:rFonts w:ascii="Times New Roman" w:hAnsi="Times New Roman" w:cs="Times New Roman"/>
          <w:kern w:val="24"/>
          <w:sz w:val="30"/>
          <w:szCs w:val="30"/>
        </w:rPr>
        <w:t>: Resmi</w:t>
      </w:r>
      <w:r>
        <w:rPr>
          <w:rFonts w:ascii="Times New Roman" w:hAnsi="Times New Roman" w:cs="Times New Roman"/>
          <w:kern w:val="24"/>
          <w:sz w:val="30"/>
          <w:szCs w:val="30"/>
        </w:rPr>
        <w:t xml:space="preserve"> olmayan</w:t>
      </w:r>
      <w:r w:rsidRPr="00186C2C">
        <w:rPr>
          <w:rFonts w:ascii="Times New Roman" w:hAnsi="Times New Roman" w:cs="Times New Roman"/>
          <w:kern w:val="24"/>
          <w:sz w:val="30"/>
          <w:szCs w:val="30"/>
        </w:rPr>
        <w:t xml:space="preserve"> kurallardır</w:t>
      </w:r>
      <w:r>
        <w:rPr>
          <w:rFonts w:ascii="Times New Roman" w:hAnsi="Times New Roman" w:cs="Times New Roman"/>
          <w:kern w:val="24"/>
          <w:sz w:val="30"/>
          <w:szCs w:val="30"/>
        </w:rPr>
        <w:t>.</w:t>
      </w:r>
      <w:r w:rsidRPr="00186C2C">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Töreler, örfler, görgü kuralları.</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KONTROL</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Toplumun davranış kalıplarının dışına çıkan bireyler için uygulanır.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-İkiye ayrılır.</w:t>
      </w:r>
    </w:p>
    <w:p w:rsidR="008F3DAB" w:rsidRPr="00186C2C" w:rsidRDefault="008F3DAB" w:rsidP="008F3DAB">
      <w:pPr>
        <w:pStyle w:val="NormalWeb"/>
        <w:spacing w:before="0" w:beforeAutospacing="0" w:after="0" w:afterAutospacing="0"/>
        <w:rPr>
          <w:sz w:val="30"/>
          <w:szCs w:val="30"/>
        </w:rPr>
      </w:pPr>
      <w:r w:rsidRPr="00186C2C">
        <w:rPr>
          <w:b/>
          <w:bCs/>
          <w:color w:val="000000"/>
          <w:kern w:val="24"/>
          <w:sz w:val="30"/>
          <w:szCs w:val="30"/>
        </w:rPr>
        <w:t>1)Resmi Kontrol: -</w:t>
      </w:r>
      <w:r w:rsidRPr="00186C2C">
        <w:rPr>
          <w:color w:val="000000"/>
          <w:kern w:val="24"/>
          <w:sz w:val="30"/>
          <w:szCs w:val="30"/>
        </w:rPr>
        <w:t>Devlet uygular.</w:t>
      </w:r>
    </w:p>
    <w:p w:rsidR="008F3DAB" w:rsidRPr="00186C2C" w:rsidRDefault="008F3DAB" w:rsidP="008F3DAB">
      <w:pPr>
        <w:pStyle w:val="NormalWeb"/>
        <w:spacing w:before="0" w:beforeAutospacing="0" w:after="0" w:afterAutospacing="0"/>
        <w:rPr>
          <w:sz w:val="30"/>
          <w:szCs w:val="30"/>
        </w:rPr>
      </w:pPr>
      <w:r w:rsidRPr="00186C2C">
        <w:rPr>
          <w:color w:val="000000"/>
          <w:kern w:val="24"/>
          <w:sz w:val="30"/>
          <w:szCs w:val="30"/>
        </w:rPr>
        <w:t>-Hapis, Para cezası</w:t>
      </w:r>
    </w:p>
    <w:p w:rsidR="008F3DAB" w:rsidRPr="00186C2C" w:rsidRDefault="008F3DAB" w:rsidP="008F3DAB">
      <w:pPr>
        <w:pStyle w:val="NormalWeb"/>
        <w:spacing w:before="0" w:beforeAutospacing="0" w:after="0" w:afterAutospacing="0"/>
        <w:rPr>
          <w:sz w:val="30"/>
          <w:szCs w:val="30"/>
        </w:rPr>
      </w:pPr>
      <w:r w:rsidRPr="00186C2C">
        <w:rPr>
          <w:b/>
          <w:bCs/>
          <w:color w:val="000000"/>
          <w:kern w:val="24"/>
          <w:sz w:val="30"/>
          <w:szCs w:val="30"/>
        </w:rPr>
        <w:t>2)Resmi Olmayan Kontrol</w:t>
      </w:r>
      <w:r w:rsidRPr="00186C2C">
        <w:rPr>
          <w:color w:val="000000"/>
          <w:kern w:val="24"/>
          <w:sz w:val="30"/>
          <w:szCs w:val="30"/>
        </w:rPr>
        <w:t>: -Toplum uygular.</w:t>
      </w:r>
    </w:p>
    <w:p w:rsidR="008F3DAB" w:rsidRPr="00186C2C" w:rsidRDefault="008F3DAB" w:rsidP="008F3DAB">
      <w:pPr>
        <w:pStyle w:val="NormalWeb"/>
        <w:spacing w:before="0" w:beforeAutospacing="0" w:after="0" w:afterAutospacing="0"/>
        <w:rPr>
          <w:sz w:val="30"/>
          <w:szCs w:val="30"/>
        </w:rPr>
      </w:pPr>
      <w:r w:rsidRPr="00186C2C">
        <w:rPr>
          <w:color w:val="000000"/>
          <w:kern w:val="24"/>
          <w:sz w:val="30"/>
          <w:szCs w:val="30"/>
        </w:rPr>
        <w:t>-Dışlanma, Ayıplanma</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Pr>
          <w:rFonts w:ascii="Times New Roman" w:hAnsi="Times New Roman" w:cs="Times New Roman"/>
          <w:b/>
          <w:bCs/>
          <w:kern w:val="24"/>
          <w:sz w:val="30"/>
          <w:szCs w:val="30"/>
        </w:rPr>
        <w:t>TOPLUMSAL SAPMA</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 -Toplumun davranış kalıplarının dışına çıkmaktır </w:t>
      </w:r>
    </w:p>
    <w:p w:rsidR="008F3DAB" w:rsidRPr="00186C2C"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186C2C">
        <w:rPr>
          <w:rFonts w:ascii="Times New Roman" w:hAnsi="Times New Roman" w:cs="Times New Roman"/>
          <w:b/>
          <w:kern w:val="24"/>
          <w:sz w:val="30"/>
          <w:szCs w:val="30"/>
        </w:rPr>
        <w:t>A)Olumlu Sapma:</w:t>
      </w:r>
      <w:r>
        <w:rPr>
          <w:rFonts w:ascii="Times New Roman" w:hAnsi="Times New Roman" w:cs="Times New Roman"/>
          <w:b/>
          <w:kern w:val="24"/>
          <w:sz w:val="30"/>
          <w:szCs w:val="30"/>
        </w:rPr>
        <w:t xml:space="preserve">   </w:t>
      </w:r>
      <w:r w:rsidRPr="00186C2C">
        <w:rPr>
          <w:rFonts w:ascii="Times New Roman" w:hAnsi="Times New Roman" w:cs="Times New Roman"/>
          <w:kern w:val="24"/>
          <w:sz w:val="30"/>
          <w:szCs w:val="30"/>
        </w:rPr>
        <w:t>ATATÜRK</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
          <w:kern w:val="24"/>
          <w:sz w:val="30"/>
          <w:szCs w:val="30"/>
        </w:rPr>
        <w:t>B)Olumsuz Sapma:</w:t>
      </w:r>
      <w:r>
        <w:rPr>
          <w:rFonts w:ascii="Times New Roman" w:hAnsi="Times New Roman" w:cs="Times New Roman"/>
          <w:b/>
          <w:kern w:val="24"/>
          <w:sz w:val="30"/>
          <w:szCs w:val="30"/>
        </w:rPr>
        <w:t xml:space="preserve"> </w:t>
      </w:r>
      <w:r w:rsidRPr="00186C2C">
        <w:rPr>
          <w:rFonts w:ascii="Times New Roman" w:hAnsi="Times New Roman" w:cs="Times New Roman"/>
          <w:kern w:val="24"/>
          <w:sz w:val="30"/>
          <w:szCs w:val="30"/>
        </w:rPr>
        <w:t>Seri katiller.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HAK VE ÖDEVLER(GÖREVLER)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 xml:space="preserve">1-Hak: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Eğitim</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Sağlık</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2-Ödevler(Görevler)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Askerlik</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kern w:val="24"/>
          <w:sz w:val="30"/>
          <w:szCs w:val="30"/>
        </w:rPr>
        <w:t>Vergi</w:t>
      </w:r>
    </w:p>
    <w:p w:rsidR="008F3DAB" w:rsidRPr="00186C2C" w:rsidRDefault="008F3DAB" w:rsidP="008F3DAB">
      <w:pPr>
        <w:rPr>
          <w:rFonts w:ascii="Times New Roman" w:hAnsi="Times New Roman" w:cs="Times New Roman"/>
          <w:sz w:val="30"/>
          <w:szCs w:val="30"/>
        </w:rPr>
      </w:pPr>
    </w:p>
    <w:p w:rsidR="008F3DAB" w:rsidRDefault="008F3DA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ÜNİTE III</w:t>
      </w:r>
    </w:p>
    <w:p w:rsidR="0080164B"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 TOPLUMSAL YAPI</w:t>
      </w:r>
    </w:p>
    <w:p w:rsidR="0080164B" w:rsidRPr="00C46087" w:rsidRDefault="0080164B" w:rsidP="0080164B">
      <w:pPr>
        <w:pStyle w:val="NormalWeb"/>
        <w:spacing w:before="0" w:beforeAutospacing="0" w:after="0" w:afterAutospacing="0"/>
        <w:rPr>
          <w:sz w:val="30"/>
          <w:szCs w:val="30"/>
        </w:rPr>
      </w:pPr>
      <w:r w:rsidRPr="00C46087">
        <w:rPr>
          <w:color w:val="000000"/>
          <w:kern w:val="24"/>
          <w:sz w:val="30"/>
          <w:szCs w:val="30"/>
        </w:rPr>
        <w:t>Herhangi bir toplumsal grubun yerleşik iç örgütleniş biçimidir.</w:t>
      </w:r>
    </w:p>
    <w:p w:rsidR="0080164B" w:rsidRPr="00C46087" w:rsidRDefault="0080164B" w:rsidP="0080164B">
      <w:pPr>
        <w:pStyle w:val="NormalWeb"/>
        <w:spacing w:before="0" w:beforeAutospacing="0" w:after="0" w:afterAutospacing="0"/>
        <w:rPr>
          <w:b/>
          <w:bCs/>
          <w:color w:val="000000"/>
          <w:kern w:val="24"/>
          <w:sz w:val="30"/>
          <w:szCs w:val="30"/>
        </w:rPr>
      </w:pPr>
    </w:p>
    <w:p w:rsidR="0080164B" w:rsidRPr="00C46087" w:rsidRDefault="0080164B" w:rsidP="0080164B">
      <w:pPr>
        <w:pStyle w:val="NormalWeb"/>
        <w:spacing w:before="0" w:beforeAutospacing="0" w:after="0" w:afterAutospacing="0"/>
        <w:jc w:val="center"/>
        <w:rPr>
          <w:sz w:val="30"/>
          <w:szCs w:val="30"/>
        </w:rPr>
      </w:pPr>
      <w:r w:rsidRPr="00C46087">
        <w:rPr>
          <w:b/>
          <w:bCs/>
          <w:color w:val="000000"/>
          <w:kern w:val="24"/>
          <w:sz w:val="30"/>
          <w:szCs w:val="30"/>
        </w:rPr>
        <w:t>TOPLUMSAL YAPI YI OLUŞTURAN UNSURLAR: </w:t>
      </w:r>
    </w:p>
    <w:p w:rsidR="0080164B" w:rsidRPr="00C46087" w:rsidRDefault="0080164B" w:rsidP="0080164B">
      <w:pPr>
        <w:pStyle w:val="NormalWeb"/>
        <w:spacing w:before="0" w:beforeAutospacing="0" w:after="0" w:afterAutospacing="0"/>
        <w:rPr>
          <w:sz w:val="30"/>
          <w:szCs w:val="30"/>
        </w:rPr>
      </w:pPr>
      <w:r w:rsidRPr="00C46087">
        <w:rPr>
          <w:b/>
          <w:bCs/>
          <w:color w:val="000000"/>
          <w:kern w:val="24"/>
          <w:sz w:val="30"/>
          <w:szCs w:val="30"/>
        </w:rPr>
        <w:t>1)Nüfus:</w:t>
      </w:r>
    </w:p>
    <w:p w:rsidR="0080164B" w:rsidRPr="00C46087" w:rsidRDefault="0080164B" w:rsidP="0080164B">
      <w:pPr>
        <w:pStyle w:val="NormalWeb"/>
        <w:spacing w:before="0" w:beforeAutospacing="0" w:after="0" w:afterAutospacing="0"/>
        <w:rPr>
          <w:sz w:val="30"/>
          <w:szCs w:val="30"/>
        </w:rPr>
      </w:pPr>
      <w:r w:rsidRPr="00C46087">
        <w:rPr>
          <w:color w:val="000000"/>
          <w:kern w:val="24"/>
          <w:sz w:val="30"/>
          <w:szCs w:val="30"/>
        </w:rPr>
        <w:t xml:space="preserve"> Nüfus yapısını inceleyen bilime demografi (Nüfus bilimi) denir. </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2)Fiziksel Yapı (Doğal çevre) : </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kern w:val="24"/>
          <w:sz w:val="30"/>
          <w:szCs w:val="30"/>
        </w:rPr>
        <w:t>Toplumsal yapıyı üç yoldan etkiler.</w:t>
      </w:r>
      <w:r w:rsidRPr="00C46087">
        <w:rPr>
          <w:rFonts w:ascii="Times New Roman" w:hAnsi="Times New Roman" w:cs="Times New Roman"/>
          <w:b/>
          <w:bCs/>
          <w:kern w:val="24"/>
          <w:sz w:val="30"/>
          <w:szCs w:val="30"/>
        </w:rPr>
        <w:t> </w:t>
      </w:r>
    </w:p>
    <w:p w:rsidR="0080164B" w:rsidRPr="00C46087"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C46087">
        <w:rPr>
          <w:rFonts w:ascii="Times New Roman" w:hAnsi="Times New Roman" w:cs="Times New Roman"/>
          <w:bCs/>
          <w:kern w:val="24"/>
          <w:sz w:val="30"/>
          <w:szCs w:val="30"/>
        </w:rPr>
        <w:t>1.</w:t>
      </w:r>
      <w:r w:rsidRPr="00C46087">
        <w:rPr>
          <w:rFonts w:ascii="Times New Roman" w:hAnsi="Times New Roman" w:cs="Times New Roman"/>
          <w:kern w:val="24"/>
          <w:sz w:val="30"/>
          <w:szCs w:val="30"/>
        </w:rPr>
        <w:t>İklim olarak</w:t>
      </w:r>
      <w:r w:rsidRPr="00C46087">
        <w:rPr>
          <w:rFonts w:ascii="Times New Roman" w:hAnsi="Times New Roman" w:cs="Times New Roman"/>
          <w:bCs/>
          <w:kern w:val="24"/>
          <w:sz w:val="30"/>
          <w:szCs w:val="30"/>
        </w:rPr>
        <w:t> </w:t>
      </w:r>
    </w:p>
    <w:p w:rsidR="0080164B" w:rsidRPr="00C46087"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C46087">
        <w:rPr>
          <w:rFonts w:ascii="Times New Roman" w:hAnsi="Times New Roman" w:cs="Times New Roman"/>
          <w:bCs/>
          <w:kern w:val="24"/>
          <w:sz w:val="30"/>
          <w:szCs w:val="30"/>
        </w:rPr>
        <w:t>2.</w:t>
      </w:r>
      <w:r w:rsidRPr="00C46087">
        <w:rPr>
          <w:rFonts w:ascii="Times New Roman" w:hAnsi="Times New Roman" w:cs="Times New Roman"/>
          <w:kern w:val="24"/>
          <w:sz w:val="30"/>
          <w:szCs w:val="30"/>
        </w:rPr>
        <w:t xml:space="preserve">Toprak olarak </w:t>
      </w:r>
      <w:r w:rsidRPr="00C46087">
        <w:rPr>
          <w:rFonts w:ascii="Times New Roman" w:hAnsi="Times New Roman" w:cs="Times New Roman"/>
          <w:bCs/>
          <w:kern w:val="24"/>
          <w:sz w:val="30"/>
          <w:szCs w:val="30"/>
        </w:rPr>
        <w:t>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bCs/>
          <w:kern w:val="24"/>
          <w:sz w:val="30"/>
          <w:szCs w:val="30"/>
        </w:rPr>
        <w:t>3.</w:t>
      </w:r>
      <w:r w:rsidRPr="00C46087">
        <w:rPr>
          <w:rFonts w:ascii="Times New Roman" w:hAnsi="Times New Roman" w:cs="Times New Roman"/>
          <w:kern w:val="24"/>
          <w:sz w:val="30"/>
          <w:szCs w:val="30"/>
        </w:rPr>
        <w:t>Coğrafi konum olarak</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3.Toplumsal </w:t>
      </w:r>
      <w:proofErr w:type="spellStart"/>
      <w:r w:rsidRPr="00C46087">
        <w:rPr>
          <w:rFonts w:ascii="Times New Roman" w:hAnsi="Times New Roman" w:cs="Times New Roman"/>
          <w:b/>
          <w:bCs/>
          <w:kern w:val="24"/>
          <w:sz w:val="30"/>
          <w:szCs w:val="30"/>
        </w:rPr>
        <w:t>Tabakalaşma</w:t>
      </w:r>
      <w:proofErr w:type="spellEnd"/>
      <w:r w:rsidRPr="00C46087">
        <w:rPr>
          <w:rFonts w:ascii="Times New Roman" w:hAnsi="Times New Roman" w:cs="Times New Roman"/>
          <w:b/>
          <w:bCs/>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Toplumu oluşturan bireylerin hiyerarşik olarak sıralanmasıdır. </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Toplumsal </w:t>
      </w:r>
      <w:proofErr w:type="spellStart"/>
      <w:r w:rsidRPr="00C46087">
        <w:rPr>
          <w:rFonts w:ascii="Times New Roman" w:hAnsi="Times New Roman" w:cs="Times New Roman"/>
          <w:b/>
          <w:bCs/>
          <w:kern w:val="24"/>
          <w:sz w:val="30"/>
          <w:szCs w:val="30"/>
        </w:rPr>
        <w:t>tabakalaşma</w:t>
      </w:r>
      <w:proofErr w:type="spellEnd"/>
      <w:r w:rsidRPr="00C46087">
        <w:rPr>
          <w:rFonts w:ascii="Times New Roman" w:hAnsi="Times New Roman" w:cs="Times New Roman"/>
          <w:b/>
          <w:bCs/>
          <w:kern w:val="24"/>
          <w:sz w:val="30"/>
          <w:szCs w:val="30"/>
        </w:rPr>
        <w:t xml:space="preserve"> türleri: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A. Kapalı </w:t>
      </w:r>
      <w:proofErr w:type="spellStart"/>
      <w:r w:rsidRPr="00C46087">
        <w:rPr>
          <w:rFonts w:ascii="Times New Roman" w:hAnsi="Times New Roman" w:cs="Times New Roman"/>
          <w:kern w:val="24"/>
          <w:sz w:val="30"/>
          <w:szCs w:val="30"/>
        </w:rPr>
        <w:t>tabakalaşma</w:t>
      </w:r>
      <w:proofErr w:type="spellEnd"/>
      <w:r w:rsidRPr="00C46087">
        <w:rPr>
          <w:rFonts w:ascii="Times New Roman" w:hAnsi="Times New Roman" w:cs="Times New Roman"/>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-Toplumsal hareketlilik yoktur.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w:t>
      </w:r>
      <w:proofErr w:type="spellStart"/>
      <w:r w:rsidRPr="00C46087">
        <w:rPr>
          <w:rFonts w:ascii="Times New Roman" w:hAnsi="Times New Roman" w:cs="Times New Roman"/>
          <w:kern w:val="24"/>
          <w:sz w:val="30"/>
          <w:szCs w:val="30"/>
        </w:rPr>
        <w:t>Örn</w:t>
      </w:r>
      <w:proofErr w:type="spellEnd"/>
      <w:r w:rsidRPr="00C46087">
        <w:rPr>
          <w:rFonts w:ascii="Times New Roman" w:hAnsi="Times New Roman" w:cs="Times New Roman"/>
          <w:kern w:val="24"/>
          <w:sz w:val="30"/>
          <w:szCs w:val="30"/>
        </w:rPr>
        <w:t>: Kast, kölelik sistemi</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proofErr w:type="spellStart"/>
      <w:r w:rsidRPr="00C46087">
        <w:rPr>
          <w:rFonts w:ascii="Times New Roman" w:hAnsi="Times New Roman" w:cs="Times New Roman"/>
          <w:kern w:val="24"/>
          <w:sz w:val="30"/>
          <w:szCs w:val="30"/>
        </w:rPr>
        <w:t>B.Yarı</w:t>
      </w:r>
      <w:proofErr w:type="spellEnd"/>
      <w:r w:rsidRPr="00C46087">
        <w:rPr>
          <w:rFonts w:ascii="Times New Roman" w:hAnsi="Times New Roman" w:cs="Times New Roman"/>
          <w:kern w:val="24"/>
          <w:sz w:val="30"/>
          <w:szCs w:val="30"/>
        </w:rPr>
        <w:t xml:space="preserve"> kapalı </w:t>
      </w:r>
      <w:proofErr w:type="spellStart"/>
      <w:r w:rsidRPr="00C46087">
        <w:rPr>
          <w:rFonts w:ascii="Times New Roman" w:hAnsi="Times New Roman" w:cs="Times New Roman"/>
          <w:kern w:val="24"/>
          <w:sz w:val="30"/>
          <w:szCs w:val="30"/>
        </w:rPr>
        <w:t>tabakalaşma</w:t>
      </w:r>
      <w:proofErr w:type="spellEnd"/>
      <w:r w:rsidRPr="00C46087">
        <w:rPr>
          <w:rFonts w:ascii="Times New Roman" w:hAnsi="Times New Roman" w:cs="Times New Roman"/>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-Tabaka değişimi çok zordur ve nadiren görülür.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c. Açık sınıf </w:t>
      </w:r>
      <w:proofErr w:type="spellStart"/>
      <w:r w:rsidRPr="00C46087">
        <w:rPr>
          <w:rFonts w:ascii="Times New Roman" w:hAnsi="Times New Roman" w:cs="Times New Roman"/>
          <w:kern w:val="24"/>
          <w:sz w:val="30"/>
          <w:szCs w:val="30"/>
        </w:rPr>
        <w:t>tabakalaşması</w:t>
      </w:r>
      <w:proofErr w:type="spellEnd"/>
      <w:r w:rsidRPr="00C46087">
        <w:rPr>
          <w:rFonts w:ascii="Times New Roman" w:hAnsi="Times New Roman" w:cs="Times New Roman"/>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-Demokratik toplumlarda görülür.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-Birey isterse en üst basamağa kadar çıkabilir.</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HAREKETLİLİK</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b/>
          <w:kern w:val="24"/>
          <w:sz w:val="30"/>
          <w:szCs w:val="30"/>
        </w:rPr>
        <w:t>1. Dikey Hareketlilik</w:t>
      </w:r>
      <w:r w:rsidRPr="00C46087">
        <w:rPr>
          <w:rFonts w:ascii="Times New Roman" w:hAnsi="Times New Roman" w:cs="Times New Roman"/>
          <w:kern w:val="24"/>
          <w:sz w:val="30"/>
          <w:szCs w:val="30"/>
        </w:rPr>
        <w:t xml:space="preserve"> : </w:t>
      </w:r>
      <w:proofErr w:type="spellStart"/>
      <w:r w:rsidRPr="00C46087">
        <w:rPr>
          <w:rFonts w:ascii="Times New Roman" w:hAnsi="Times New Roman" w:cs="Times New Roman"/>
          <w:kern w:val="24"/>
          <w:sz w:val="30"/>
          <w:szCs w:val="30"/>
        </w:rPr>
        <w:t>Tabakalaşma</w:t>
      </w:r>
      <w:proofErr w:type="spellEnd"/>
      <w:r w:rsidRPr="00C46087">
        <w:rPr>
          <w:rFonts w:ascii="Times New Roman" w:hAnsi="Times New Roman" w:cs="Times New Roman"/>
          <w:kern w:val="24"/>
          <w:sz w:val="30"/>
          <w:szCs w:val="30"/>
        </w:rPr>
        <w:t xml:space="preserve"> piramidinde aşağı ve yukarı yön değiştirmedir.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b/>
          <w:kern w:val="24"/>
          <w:sz w:val="30"/>
          <w:szCs w:val="30"/>
        </w:rPr>
        <w:t>2. Yatay Hareketlilik</w:t>
      </w:r>
      <w:r>
        <w:rPr>
          <w:rFonts w:ascii="Times New Roman" w:hAnsi="Times New Roman" w:cs="Times New Roman"/>
          <w:b/>
          <w:kern w:val="24"/>
          <w:sz w:val="30"/>
          <w:szCs w:val="30"/>
        </w:rPr>
        <w:t xml:space="preserve"> </w:t>
      </w:r>
      <w:r w:rsidRPr="00C46087">
        <w:rPr>
          <w:rFonts w:ascii="Times New Roman" w:hAnsi="Times New Roman" w:cs="Times New Roman"/>
          <w:b/>
          <w:kern w:val="24"/>
          <w:sz w:val="30"/>
          <w:szCs w:val="30"/>
        </w:rPr>
        <w:t>:</w:t>
      </w:r>
      <w:r w:rsidRPr="00C46087">
        <w:rPr>
          <w:rFonts w:ascii="Times New Roman" w:hAnsi="Times New Roman" w:cs="Times New Roman"/>
          <w:kern w:val="24"/>
          <w:sz w:val="30"/>
          <w:szCs w:val="30"/>
        </w:rPr>
        <w:t xml:space="preserve"> Bireyin bulunduğu tabaka içinde yer değiştirmesidir.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   </w:t>
      </w:r>
    </w:p>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SINIF</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1)Gelir düzeyi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2)Yaşam biçimi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3)Eğitim</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Birbirine benzeyen ve bunun bilincinde olan insan topluluğudur.</w:t>
      </w:r>
      <w:r>
        <w:rPr>
          <w:rFonts w:ascii="Times New Roman" w:hAnsi="Times New Roman" w:cs="Times New Roman"/>
          <w:kern w:val="24"/>
          <w:sz w:val="30"/>
          <w:szCs w:val="30"/>
        </w:rPr>
        <w:t xml:space="preserve">  </w:t>
      </w:r>
      <w:proofErr w:type="spellStart"/>
      <w:r>
        <w:rPr>
          <w:rFonts w:ascii="Times New Roman" w:hAnsi="Times New Roman" w:cs="Times New Roman"/>
          <w:kern w:val="24"/>
          <w:sz w:val="30"/>
          <w:szCs w:val="30"/>
        </w:rPr>
        <w:t>Örn</w:t>
      </w:r>
      <w:proofErr w:type="spellEnd"/>
      <w:r>
        <w:rPr>
          <w:rFonts w:ascii="Times New Roman" w:hAnsi="Times New Roman" w:cs="Times New Roman"/>
          <w:kern w:val="24"/>
          <w:sz w:val="30"/>
          <w:szCs w:val="30"/>
        </w:rPr>
        <w:t>: İşçiler, memurlar..</w:t>
      </w:r>
      <w:proofErr w:type="spellStart"/>
      <w:r>
        <w:rPr>
          <w:rFonts w:ascii="Times New Roman" w:hAnsi="Times New Roman" w:cs="Times New Roman"/>
          <w:kern w:val="24"/>
          <w:sz w:val="30"/>
          <w:szCs w:val="30"/>
        </w:rPr>
        <w:t>vs</w:t>
      </w:r>
      <w:proofErr w:type="spellEnd"/>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TOPLUMSAL ETKİLEŞİM T</w:t>
      </w:r>
      <w:r>
        <w:rPr>
          <w:rFonts w:ascii="Times New Roman" w:hAnsi="Times New Roman" w:cs="Times New Roman"/>
          <w:b/>
          <w:bCs/>
          <w:kern w:val="24"/>
          <w:sz w:val="30"/>
          <w:szCs w:val="30"/>
        </w:rPr>
        <w:t>İPLERİ</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a. İş Birliği ve Mübadele</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b. Rekabet ve Çatışma</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c. Baskı ve Uyum</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d. Uyarlama ve Benzeştirme</w:t>
      </w:r>
    </w:p>
    <w:p w:rsidR="0080164B" w:rsidRDefault="0080164B"/>
    <w:p w:rsidR="0080164B" w:rsidRDefault="0080164B"/>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 xml:space="preserve"> ÜNİTE IV </w:t>
      </w:r>
    </w:p>
    <w:p w:rsidR="0080164B"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TOPLUMSAL DEĞİŞME VE GELİŞME</w:t>
      </w:r>
    </w:p>
    <w:p w:rsidR="0080164B" w:rsidRPr="00DD754A" w:rsidRDefault="0080164B" w:rsidP="0080164B">
      <w:pPr>
        <w:autoSpaceDE w:val="0"/>
        <w:autoSpaceDN w:val="0"/>
        <w:adjustRightInd w:val="0"/>
        <w:spacing w:after="0" w:line="240" w:lineRule="auto"/>
        <w:jc w:val="center"/>
        <w:rPr>
          <w:rFonts w:ascii="Times New Roman" w:hAnsi="Times New Roman" w:cs="Times New Roman"/>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kern w:val="24"/>
          <w:sz w:val="30"/>
          <w:szCs w:val="30"/>
        </w:rPr>
      </w:pPr>
      <w:r w:rsidRPr="00DD754A">
        <w:rPr>
          <w:rFonts w:ascii="Times New Roman" w:hAnsi="Times New Roman" w:cs="Times New Roman"/>
          <w:b/>
          <w:kern w:val="24"/>
          <w:sz w:val="30"/>
          <w:szCs w:val="30"/>
        </w:rPr>
        <w:t>TOPLUMSAL DEĞİŞME</w:t>
      </w:r>
    </w:p>
    <w:p w:rsidR="0080164B"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-Toplumun olumlu veya olumsuz anlamda farklılaşmasıdır.</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kern w:val="24"/>
          <w:sz w:val="30"/>
          <w:szCs w:val="30"/>
        </w:rPr>
      </w:pPr>
      <w:r w:rsidRPr="00DD754A">
        <w:rPr>
          <w:rFonts w:ascii="Times New Roman" w:hAnsi="Times New Roman" w:cs="Times New Roman"/>
          <w:b/>
          <w:kern w:val="24"/>
          <w:sz w:val="30"/>
          <w:szCs w:val="30"/>
        </w:rPr>
        <w:t>TOPLUMSAL GELİŞME</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-Toplumun olumlu anlamda farklılaşmasıdır.</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TOPLUMSAL DEĞİŞMEYİ ETKİLEYEN FAKTÖRLER</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b/>
          <w:kern w:val="24"/>
          <w:sz w:val="30"/>
          <w:szCs w:val="30"/>
        </w:rPr>
        <w:t>1-Fiziki Çevre  :</w:t>
      </w:r>
      <w:r w:rsidRPr="00DD754A">
        <w:rPr>
          <w:rFonts w:ascii="Times New Roman" w:hAnsi="Times New Roman" w:cs="Times New Roman"/>
          <w:kern w:val="24"/>
          <w:sz w:val="30"/>
          <w:szCs w:val="30"/>
        </w:rPr>
        <w:t>Doğa</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b/>
          <w:kern w:val="24"/>
          <w:sz w:val="30"/>
          <w:szCs w:val="30"/>
        </w:rPr>
        <w:t xml:space="preserve">2-Nüfus Yapısı: </w:t>
      </w:r>
      <w:r w:rsidRPr="00DD754A">
        <w:rPr>
          <w:rFonts w:ascii="Times New Roman" w:hAnsi="Times New Roman" w:cs="Times New Roman"/>
          <w:kern w:val="24"/>
          <w:sz w:val="30"/>
          <w:szCs w:val="30"/>
        </w:rPr>
        <w:t>Hızlı nüfus artışı - Yaşlılık oranının yükselmesi - Göçler</w:t>
      </w:r>
    </w:p>
    <w:p w:rsidR="0080164B" w:rsidRPr="00DD754A"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DD754A">
        <w:rPr>
          <w:rFonts w:ascii="Times New Roman" w:hAnsi="Times New Roman" w:cs="Times New Roman"/>
          <w:b/>
          <w:kern w:val="24"/>
          <w:sz w:val="30"/>
          <w:szCs w:val="30"/>
        </w:rPr>
        <w:t>3-Teknoloji ve Kitle İletişim Araçları:</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KİTLE İLETİŞİM ARAÇLARININ KISA TARİHİ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1</w:t>
      </w:r>
      <w:r w:rsidRPr="00DD754A">
        <w:rPr>
          <w:rFonts w:ascii="Times New Roman" w:hAnsi="Times New Roman" w:cs="Times New Roman"/>
          <w:kern w:val="24"/>
          <w:sz w:val="30"/>
          <w:szCs w:val="30"/>
        </w:rPr>
        <w:t>-15. yy   Baskı makinesi (Matbaa)</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2</w:t>
      </w:r>
      <w:r w:rsidRPr="00DD754A">
        <w:rPr>
          <w:rFonts w:ascii="Times New Roman" w:hAnsi="Times New Roman" w:cs="Times New Roman"/>
          <w:kern w:val="24"/>
          <w:sz w:val="30"/>
          <w:szCs w:val="30"/>
        </w:rPr>
        <w:t>-19. yy   Telgraf ve mors alfabesi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3</w:t>
      </w:r>
      <w:r w:rsidRPr="00DD754A">
        <w:rPr>
          <w:rFonts w:ascii="Times New Roman" w:hAnsi="Times New Roman" w:cs="Times New Roman"/>
          <w:kern w:val="24"/>
          <w:sz w:val="30"/>
          <w:szCs w:val="30"/>
        </w:rPr>
        <w:t>-1860 ilk su altı kablosu ABD ile İngiltere arasına döşendi.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4</w:t>
      </w:r>
      <w:r w:rsidRPr="00DD754A">
        <w:rPr>
          <w:rFonts w:ascii="Times New Roman" w:hAnsi="Times New Roman" w:cs="Times New Roman"/>
          <w:kern w:val="24"/>
          <w:sz w:val="30"/>
          <w:szCs w:val="30"/>
        </w:rPr>
        <w:t>-1920’lerde gelişen Radyo ve TV yayın teknolojisi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5</w:t>
      </w:r>
      <w:r w:rsidRPr="00DD754A">
        <w:rPr>
          <w:rFonts w:ascii="Times New Roman" w:hAnsi="Times New Roman" w:cs="Times New Roman"/>
          <w:kern w:val="24"/>
          <w:sz w:val="30"/>
          <w:szCs w:val="30"/>
        </w:rPr>
        <w:t>-Uydu yayınları ve İnternet</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KÜRESELLEŞME VE MODERNLEŞM</w:t>
      </w:r>
    </w:p>
    <w:p w:rsidR="0080164B" w:rsidRPr="00DD754A"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DD754A">
        <w:rPr>
          <w:rFonts w:ascii="Times New Roman" w:hAnsi="Times New Roman" w:cs="Times New Roman"/>
          <w:bCs/>
          <w:kern w:val="24"/>
          <w:sz w:val="30"/>
          <w:szCs w:val="30"/>
        </w:rPr>
        <w:t>1.Kültürel Etkenler</w:t>
      </w:r>
    </w:p>
    <w:p w:rsidR="0080164B" w:rsidRPr="00DD754A"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DD754A">
        <w:rPr>
          <w:rFonts w:ascii="Times New Roman" w:hAnsi="Times New Roman" w:cs="Times New Roman"/>
          <w:bCs/>
          <w:kern w:val="24"/>
          <w:sz w:val="30"/>
          <w:szCs w:val="30"/>
        </w:rPr>
        <w:t>2.Ekonomik Etkenler</w:t>
      </w:r>
    </w:p>
    <w:p w:rsidR="0080164B" w:rsidRPr="00DD754A"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DD754A">
        <w:rPr>
          <w:rFonts w:ascii="Times New Roman" w:hAnsi="Times New Roman" w:cs="Times New Roman"/>
          <w:bCs/>
          <w:kern w:val="24"/>
          <w:sz w:val="30"/>
          <w:szCs w:val="30"/>
        </w:rPr>
        <w:t>3.Siyasal Etkenler</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TOPLUMSAL BÜTÜNLEŞME &amp;TOPLUMSAL ÇÖZÜLME</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1-Toplumsal bütünleşme</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2-Toplumsal çözülme</w:t>
      </w:r>
    </w:p>
    <w:p w:rsidR="0080164B" w:rsidRPr="00DD754A" w:rsidRDefault="0080164B" w:rsidP="0080164B">
      <w:pPr>
        <w:rPr>
          <w:sz w:val="30"/>
          <w:szCs w:val="30"/>
        </w:rPr>
      </w:pPr>
    </w:p>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 xml:space="preserve"> ÜNİTE V </w:t>
      </w:r>
    </w:p>
    <w:p w:rsidR="0080164B"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TOPLUM VE KÜLTÜR</w:t>
      </w:r>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KÜLTÜR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xml:space="preserve">Aslı Latincedir. Türkçeye Fransızca “ </w:t>
      </w:r>
      <w:proofErr w:type="spellStart"/>
      <w:r w:rsidRPr="00853F46">
        <w:rPr>
          <w:rFonts w:ascii="Times New Roman" w:hAnsi="Times New Roman" w:cs="Times New Roman"/>
          <w:kern w:val="24"/>
          <w:sz w:val="30"/>
          <w:szCs w:val="30"/>
        </w:rPr>
        <w:t>cultura</w:t>
      </w:r>
      <w:proofErr w:type="spellEnd"/>
      <w:r w:rsidRPr="00853F46">
        <w:rPr>
          <w:rFonts w:ascii="Times New Roman" w:hAnsi="Times New Roman" w:cs="Times New Roman"/>
          <w:kern w:val="24"/>
          <w:sz w:val="30"/>
          <w:szCs w:val="30"/>
        </w:rPr>
        <w:t xml:space="preserve">” dan geçmiştir. </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(Ekin ekmek, süt mayalamak)</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Toplumun maddi ve manevi olarak ürettiği her şeye KÜLTÜR denir.</w:t>
      </w:r>
    </w:p>
    <w:p w:rsidR="0080164B" w:rsidRPr="00853F46"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853F46">
        <w:rPr>
          <w:rFonts w:ascii="Times New Roman" w:hAnsi="Times New Roman" w:cs="Times New Roman"/>
          <w:kern w:val="24"/>
          <w:sz w:val="30"/>
          <w:szCs w:val="30"/>
        </w:rPr>
        <w:t xml:space="preserve"> </w:t>
      </w:r>
      <w:r w:rsidRPr="00853F46">
        <w:rPr>
          <w:rFonts w:ascii="Times New Roman" w:hAnsi="Times New Roman" w:cs="Times New Roman"/>
          <w:bCs/>
          <w:kern w:val="24"/>
          <w:sz w:val="30"/>
          <w:szCs w:val="30"/>
        </w:rPr>
        <w:t>2’ye ayrılır.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kern w:val="24"/>
          <w:sz w:val="30"/>
          <w:szCs w:val="30"/>
        </w:rPr>
        <w:t xml:space="preserve">1)Maddi  </w:t>
      </w:r>
      <w:r>
        <w:rPr>
          <w:rFonts w:ascii="Times New Roman" w:hAnsi="Times New Roman" w:cs="Times New Roman"/>
          <w:b/>
          <w:kern w:val="24"/>
          <w:sz w:val="30"/>
          <w:szCs w:val="30"/>
        </w:rPr>
        <w:t xml:space="preserve"> </w:t>
      </w:r>
      <w:r w:rsidRPr="00853F46">
        <w:rPr>
          <w:rFonts w:ascii="Times New Roman" w:hAnsi="Times New Roman" w:cs="Times New Roman"/>
          <w:b/>
          <w:kern w:val="24"/>
          <w:sz w:val="30"/>
          <w:szCs w:val="30"/>
        </w:rPr>
        <w:t>Kültür</w:t>
      </w:r>
      <w:r w:rsidRPr="00853F46">
        <w:rPr>
          <w:rFonts w:ascii="Times New Roman" w:hAnsi="Times New Roman" w:cs="Times New Roman"/>
          <w:kern w:val="24"/>
          <w:sz w:val="30"/>
          <w:szCs w:val="30"/>
        </w:rPr>
        <w:t xml:space="preserve">   : Silah, araba, tekerlek, bardak ….</w:t>
      </w:r>
      <w:proofErr w:type="spellStart"/>
      <w:r w:rsidRPr="00853F46">
        <w:rPr>
          <w:rFonts w:ascii="Times New Roman" w:hAnsi="Times New Roman" w:cs="Times New Roman"/>
          <w:kern w:val="24"/>
          <w:sz w:val="30"/>
          <w:szCs w:val="30"/>
        </w:rPr>
        <w:t>v.s</w:t>
      </w:r>
      <w:proofErr w:type="spellEnd"/>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kern w:val="24"/>
          <w:sz w:val="30"/>
          <w:szCs w:val="30"/>
        </w:rPr>
        <w:t>2)Manevi Kültür</w:t>
      </w:r>
      <w:r w:rsidRPr="00853F46">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 İnanç, gelenek, töre, değer yapıları….</w:t>
      </w:r>
      <w:proofErr w:type="spellStart"/>
      <w:r w:rsidRPr="00853F46">
        <w:rPr>
          <w:rFonts w:ascii="Times New Roman" w:hAnsi="Times New Roman" w:cs="Times New Roman"/>
          <w:kern w:val="24"/>
          <w:sz w:val="30"/>
          <w:szCs w:val="30"/>
        </w:rPr>
        <w:t>vs</w:t>
      </w:r>
      <w:proofErr w:type="spellEnd"/>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 xml:space="preserve">KÜLTÜRÜN ÖZELLİKLERİ </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1)Toplumsaldır.</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2)Öğrenilir ve öğretilir.</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3) Tarihseldir.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xml:space="preserve">4) Süreklidir. </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5)Topluma göre değişir.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853F46"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 xml:space="preserve">KÜLTÜR VE UYGARLIK  </w:t>
      </w:r>
    </w:p>
    <w:p w:rsidR="0080164B"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ZİYA GÖKALP (1875 / 1924)</w:t>
      </w:r>
      <w:r>
        <w:rPr>
          <w:rFonts w:ascii="Times New Roman" w:hAnsi="Times New Roman" w:cs="Times New Roman"/>
          <w:kern w:val="24"/>
          <w:sz w:val="30"/>
          <w:szCs w:val="30"/>
        </w:rPr>
        <w:t xml:space="preserve"> </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-Kültür(Hars) milli  - Uygarlık(Medeniyet) ise milletler arasıdır.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bCs/>
          <w:kern w:val="24"/>
          <w:sz w:val="30"/>
          <w:szCs w:val="30"/>
        </w:rPr>
        <w:t>KÜLTÜRLE İLGİLİ BAZI KAVRAMLAR: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A)Alt Kültür: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Hakim kültürden kopmadan, kendine özgü özelliklere sahip topluluklardır.</w:t>
      </w:r>
    </w:p>
    <w:p w:rsidR="0080164B" w:rsidRPr="00853F46"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853F46">
        <w:rPr>
          <w:rFonts w:ascii="Times New Roman" w:hAnsi="Times New Roman" w:cs="Times New Roman"/>
          <w:kern w:val="24"/>
          <w:sz w:val="30"/>
          <w:szCs w:val="30"/>
        </w:rPr>
        <w:t>Örnek: Azınlıklar, Göçebe kültürler… Vs.</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B)Kültürel Gecikme: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Maddi kültürün değişmesine rağmen manevi kültürün geri kalmasıdır.</w:t>
      </w:r>
    </w:p>
    <w:p w:rsidR="0080164B" w:rsidRPr="00853F46"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853F46">
        <w:rPr>
          <w:rFonts w:ascii="Times New Roman" w:hAnsi="Times New Roman" w:cs="Times New Roman"/>
          <w:kern w:val="24"/>
          <w:sz w:val="30"/>
          <w:szCs w:val="30"/>
        </w:rPr>
        <w:t>Maddi kültür, manevi kültürden daha hızlı değişir.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C-Kültürel Kimlik.</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Bireyin kendisini nasıl algıladığı, hangi toplumsal grupla özdeşleştiğidir.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D-Kültürel Benzeşme: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Değişik kültürlerin aynı türden bir kültür içinde kaynaşması olgusudur.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xml:space="preserve">E- </w:t>
      </w:r>
      <w:proofErr w:type="spellStart"/>
      <w:r w:rsidRPr="00853F46">
        <w:rPr>
          <w:rFonts w:ascii="Times New Roman" w:hAnsi="Times New Roman" w:cs="Times New Roman"/>
          <w:b/>
          <w:kern w:val="24"/>
          <w:sz w:val="30"/>
          <w:szCs w:val="30"/>
        </w:rPr>
        <w:t>Kültürleme</w:t>
      </w:r>
      <w:proofErr w:type="spellEnd"/>
      <w:r w:rsidRPr="00853F46">
        <w:rPr>
          <w:rFonts w:ascii="Times New Roman" w:hAnsi="Times New Roman" w:cs="Times New Roman"/>
          <w:kern w:val="24"/>
          <w:sz w:val="30"/>
          <w:szCs w:val="30"/>
        </w:rPr>
        <w:t>:</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bCs/>
          <w:kern w:val="24"/>
          <w:sz w:val="30"/>
          <w:szCs w:val="30"/>
        </w:rPr>
        <w:t>-</w:t>
      </w:r>
      <w:r w:rsidRPr="00853F46">
        <w:rPr>
          <w:rFonts w:ascii="Times New Roman" w:hAnsi="Times New Roman" w:cs="Times New Roman"/>
          <w:kern w:val="24"/>
          <w:sz w:val="30"/>
          <w:szCs w:val="30"/>
        </w:rPr>
        <w:t>Toplumun bireyi kendi doğrultusunda değiştirmesine denir.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F-Kültürlenme: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-Bir bireyin yeni bir kültürle karşılaşmasıyla ortaya çıkan yeni kültürdür. </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G-Kültürleşme: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Farklı kültürlerin etkileşerek yeni bir kültürü ortaya çıkarmasına denir.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H-Kültürel Yozlaşma:</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İnsanların başka kültürlerden etkilenmesidir.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İ-Kültür Emperyalizmi:</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-Bir ülkenin kendi kültürünü başka bir ülkenin halkına benimsetmesidir. </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E91A17"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lastRenderedPageBreak/>
        <w:t>EMPERYALİZM </w:t>
      </w:r>
      <w:r w:rsidRPr="00853F46">
        <w:rPr>
          <w:rFonts w:ascii="Times New Roman" w:hAnsi="Times New Roman" w:cs="Times New Roman"/>
          <w:kern w:val="24"/>
          <w:sz w:val="30"/>
          <w:szCs w:val="30"/>
        </w:rPr>
        <w:t>-Bir devletin başka bir devleti sömürmesidir.</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 xml:space="preserve">ÜNİTE VI </w:t>
      </w: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TOPLUSAL KURUMLAR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Aynı özellikteki toplumsal değer ve olaylar bütününe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Aile, Ekonomi, Din, Siyaset</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TOPLUMSAL KURUMLARIN İŞLEVLERİ</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A)Olumlu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-Toplumsal uyum ve  denetimi sağlar.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B)Olumsuz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-Yenilikçilere düşmanca bakmaya zemin hazırlar.</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TOPLUSAL KURUMLAR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A-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Aile: Toplumun temel yapı taşıdır.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Ailenin Temel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1</w:t>
      </w:r>
      <w:r w:rsidRPr="006F3D73">
        <w:rPr>
          <w:rFonts w:ascii="Times New Roman" w:hAnsi="Times New Roman" w:cs="Times New Roman"/>
          <w:kern w:val="24"/>
          <w:sz w:val="30"/>
          <w:szCs w:val="30"/>
        </w:rPr>
        <w:t>.Neslin devamı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2</w:t>
      </w:r>
      <w:r w:rsidRPr="006F3D73">
        <w:rPr>
          <w:rFonts w:ascii="Times New Roman" w:hAnsi="Times New Roman" w:cs="Times New Roman"/>
          <w:kern w:val="24"/>
          <w:sz w:val="30"/>
          <w:szCs w:val="30"/>
        </w:rPr>
        <w:t>.Sosyalleşme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3.</w:t>
      </w:r>
      <w:r w:rsidRPr="006F3D73">
        <w:rPr>
          <w:rFonts w:ascii="Times New Roman" w:hAnsi="Times New Roman" w:cs="Times New Roman"/>
          <w:kern w:val="24"/>
          <w:sz w:val="30"/>
          <w:szCs w:val="30"/>
        </w:rPr>
        <w:t>Maddi ve Manevi ihtiyaçları karşılama</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Akrabalık  2’ye  ayrılır.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1)Kan akrabalığı:</w:t>
      </w:r>
    </w:p>
    <w:p w:rsidR="00572852" w:rsidRPr="006F3D73" w:rsidRDefault="00572852" w:rsidP="00572852">
      <w:pPr>
        <w:autoSpaceDE w:val="0"/>
        <w:autoSpaceDN w:val="0"/>
        <w:adjustRightInd w:val="0"/>
        <w:spacing w:after="0" w:line="240" w:lineRule="auto"/>
        <w:rPr>
          <w:rFonts w:ascii="Times New Roman" w:hAnsi="Times New Roman" w:cs="Times New Roman"/>
          <w:bCs/>
          <w:kern w:val="24"/>
          <w:sz w:val="30"/>
          <w:szCs w:val="30"/>
        </w:rPr>
      </w:pPr>
      <w:r w:rsidRPr="006F3D73">
        <w:rPr>
          <w:rFonts w:ascii="Times New Roman" w:hAnsi="Times New Roman" w:cs="Times New Roman"/>
          <w:kern w:val="24"/>
          <w:sz w:val="30"/>
          <w:szCs w:val="30"/>
        </w:rPr>
        <w:t xml:space="preserve"> Biyolojik ilişkisi olan kişilerden oluşur.  </w:t>
      </w: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Anne, kardeş</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2)Sıhri Akrabalık: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Sözleşmeden doğan akrabalıktır.  </w:t>
      </w: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Kayınvalide</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AİLE TÜRLERİ</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1)Ana </w:t>
      </w:r>
      <w:proofErr w:type="spellStart"/>
      <w:r w:rsidRPr="006F3D73">
        <w:rPr>
          <w:rFonts w:ascii="Times New Roman" w:hAnsi="Times New Roman" w:cs="Times New Roman"/>
          <w:b/>
          <w:kern w:val="24"/>
          <w:sz w:val="30"/>
          <w:szCs w:val="30"/>
        </w:rPr>
        <w:t>Erkil</w:t>
      </w:r>
      <w:proofErr w:type="spellEnd"/>
      <w:r w:rsidRPr="006F3D73">
        <w:rPr>
          <w:rFonts w:ascii="Times New Roman" w:hAnsi="Times New Roman" w:cs="Times New Roman"/>
          <w:b/>
          <w:kern w:val="24"/>
          <w:sz w:val="30"/>
          <w:szCs w:val="30"/>
        </w:rPr>
        <w:t xml:space="preserve">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 Avcı toplumlarda görülür.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Kadın otoritesi ön plandadır.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t>- Miras kadından geçer.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2)Ataerkil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-Baba otoritesi ön plandadır.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-Asya da ve Arap ülkelerinde görülür.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3)Geniş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-Anne, baba,  çocuklar, büyükbaba, büyükanne …</w:t>
      </w:r>
      <w:proofErr w:type="spellStart"/>
      <w:r w:rsidRPr="006F3D73">
        <w:rPr>
          <w:rFonts w:ascii="Times New Roman" w:hAnsi="Times New Roman" w:cs="Times New Roman"/>
          <w:kern w:val="24"/>
          <w:sz w:val="30"/>
          <w:szCs w:val="30"/>
        </w:rPr>
        <w:t>v.s</w:t>
      </w:r>
      <w:proofErr w:type="spellEnd"/>
      <w:r w:rsidRPr="006F3D73">
        <w:rPr>
          <w:rFonts w:ascii="Times New Roman" w:hAnsi="Times New Roman" w:cs="Times New Roman"/>
          <w:kern w:val="24"/>
          <w:sz w:val="30"/>
          <w:szCs w:val="30"/>
        </w:rPr>
        <w:t xml:space="preserve">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-Reis en yaşlı erkektir.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-Daha çok kırsal kesimlerde görülür. </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4)Çekirdek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-Anne baba ve evlenmemiş çocuklardan oluşur.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-Reis yoktur.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lastRenderedPageBreak/>
        <w:t>-Modern ülkelerde görülür.</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EVLİLİK VE TÜRLERİ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-İki bireyin yasalar önünde hayatlarını birleştirmesidir.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A-Eşin Seçildiği Yere Göre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1-Egzogami  (Dıştan evlenme):  Çerkezler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2-Endogami (İçten evlenme): Akraba evliliği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B-Eş Sayısına Göre: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1.Monogami( Tek eşlilik)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w:t>
      </w:r>
      <w:r>
        <w:rPr>
          <w:rFonts w:ascii="Times New Roman" w:hAnsi="Times New Roman" w:cs="Times New Roman"/>
          <w:kern w:val="24"/>
          <w:sz w:val="30"/>
          <w:szCs w:val="30"/>
        </w:rPr>
        <w:t>P</w:t>
      </w:r>
      <w:r w:rsidRPr="006F3D73">
        <w:rPr>
          <w:rFonts w:ascii="Times New Roman" w:hAnsi="Times New Roman" w:cs="Times New Roman"/>
          <w:kern w:val="24"/>
          <w:sz w:val="30"/>
          <w:szCs w:val="30"/>
        </w:rPr>
        <w:t xml:space="preserve">oligami (Çok eşlilik):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 ayrılır.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a-Poliandri: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Birden fazla erkekle evlenme.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Eskimolar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b-Polijini: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Birden fazla kadınla evlenme.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Araplar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C-Yeni Evlilerin Oturduğu Yere Göre: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1.Patrilokal:   Çiftin erkeğin ailesinin evinde oturması.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2.Matrilokal(İç güveyi): Çiftin kadının ailesinin evinde oturması.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3. </w:t>
      </w:r>
      <w:proofErr w:type="spellStart"/>
      <w:r w:rsidRPr="006F3D73">
        <w:rPr>
          <w:rFonts w:ascii="Times New Roman" w:hAnsi="Times New Roman" w:cs="Times New Roman"/>
          <w:kern w:val="24"/>
          <w:sz w:val="30"/>
          <w:szCs w:val="30"/>
        </w:rPr>
        <w:t>Neolokal</w:t>
      </w:r>
      <w:proofErr w:type="spellEnd"/>
      <w:r w:rsidRPr="006F3D73">
        <w:rPr>
          <w:rFonts w:ascii="Times New Roman" w:hAnsi="Times New Roman" w:cs="Times New Roman"/>
          <w:kern w:val="24"/>
          <w:sz w:val="30"/>
          <w:szCs w:val="30"/>
        </w:rPr>
        <w:t>:  Çiftin ayrı bir evde oturması. Modern ailedir.</w:t>
      </w: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BOŞANMA</w:t>
      </w: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TÜRK MEDENİ KANUNUNA GÖRE BOŞANMANIN SEBEPLERİ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1</w:t>
      </w:r>
      <w:r w:rsidRPr="006F3D73">
        <w:rPr>
          <w:rFonts w:ascii="Times New Roman" w:hAnsi="Times New Roman" w:cs="Times New Roman"/>
          <w:kern w:val="24"/>
          <w:sz w:val="30"/>
          <w:szCs w:val="30"/>
        </w:rPr>
        <w:t>-Zina</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2</w:t>
      </w:r>
      <w:r w:rsidRPr="006F3D73">
        <w:rPr>
          <w:rFonts w:ascii="Times New Roman" w:hAnsi="Times New Roman" w:cs="Times New Roman"/>
          <w:kern w:val="24"/>
          <w:sz w:val="30"/>
          <w:szCs w:val="30"/>
        </w:rPr>
        <w:t>-Cana kast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3</w:t>
      </w:r>
      <w:r w:rsidRPr="006F3D73">
        <w:rPr>
          <w:rFonts w:ascii="Times New Roman" w:hAnsi="Times New Roman" w:cs="Times New Roman"/>
          <w:kern w:val="24"/>
          <w:sz w:val="30"/>
          <w:szCs w:val="30"/>
        </w:rPr>
        <w:t>-Suç ve haysiyetsizlik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4</w:t>
      </w:r>
      <w:r w:rsidRPr="006F3D73">
        <w:rPr>
          <w:rFonts w:ascii="Times New Roman" w:hAnsi="Times New Roman" w:cs="Times New Roman"/>
          <w:kern w:val="24"/>
          <w:sz w:val="30"/>
          <w:szCs w:val="30"/>
        </w:rPr>
        <w:t>-Terk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5</w:t>
      </w:r>
      <w:r w:rsidRPr="006F3D73">
        <w:rPr>
          <w:rFonts w:ascii="Times New Roman" w:hAnsi="Times New Roman" w:cs="Times New Roman"/>
          <w:kern w:val="24"/>
          <w:sz w:val="30"/>
          <w:szCs w:val="30"/>
        </w:rPr>
        <w:t>-Akıl hastalıkları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6</w:t>
      </w:r>
      <w:r w:rsidRPr="006F3D73">
        <w:rPr>
          <w:rFonts w:ascii="Times New Roman" w:hAnsi="Times New Roman" w:cs="Times New Roman"/>
          <w:kern w:val="24"/>
          <w:sz w:val="30"/>
          <w:szCs w:val="30"/>
        </w:rPr>
        <w:t>-Geçimsizlik</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8 MART DÜNYA KADINLAR GÜNÜ</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8 Mart 1857 tarihinde ABD'nin New York kentinde 40.000 dokuma işçisi daha iyi çalışma koşulları istemiyle bir tekstil fabrikasında greve başladı. Ancak polisin işçilere saldırması ve işçilerin fabrikaya kilitlenmesi, arkasından da çıkan yangında işçilerin fabrika önünde kurulan barikatlardan kaçamaması sonucunda 120 kadın işçi can verdi.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Kadının Toplumdaki Yeri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-Kadının eğitimi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-Pozitif ayrımcılık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-Kadın kotası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-Dünyadaki mülklerin %98 i erkeklere aittir??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B-DİN</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-Doğaüstü güçlere, kutsal varlıklara, tanrılara inanma ve tapınma olgusudur.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Pr>
          <w:rFonts w:ascii="Times New Roman" w:hAnsi="Times New Roman" w:cs="Times New Roman"/>
          <w:b/>
          <w:bCs/>
          <w:kern w:val="24"/>
          <w:sz w:val="30"/>
          <w:szCs w:val="30"/>
        </w:rPr>
        <w:t>-</w:t>
      </w:r>
      <w:r w:rsidRPr="006F3D73">
        <w:rPr>
          <w:rFonts w:ascii="Times New Roman" w:hAnsi="Times New Roman" w:cs="Times New Roman"/>
          <w:b/>
          <w:bCs/>
          <w:kern w:val="24"/>
          <w:sz w:val="30"/>
          <w:szCs w:val="30"/>
        </w:rPr>
        <w:t>Laiklik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-Laiklik ve </w:t>
      </w:r>
      <w:proofErr w:type="spellStart"/>
      <w:r w:rsidRPr="006F3D73">
        <w:rPr>
          <w:rFonts w:ascii="Times New Roman" w:hAnsi="Times New Roman" w:cs="Times New Roman"/>
          <w:kern w:val="24"/>
          <w:sz w:val="30"/>
          <w:szCs w:val="30"/>
        </w:rPr>
        <w:t>Sekülerizm</w:t>
      </w:r>
      <w:proofErr w:type="spellEnd"/>
      <w:r w:rsidRPr="006F3D73">
        <w:rPr>
          <w:rFonts w:ascii="Times New Roman" w:hAnsi="Times New Roman" w:cs="Times New Roman"/>
          <w:kern w:val="24"/>
          <w:sz w:val="30"/>
          <w:szCs w:val="30"/>
        </w:rPr>
        <w:t xml:space="preserve"> terimleri 19. yüzyılda ortaya çıkmıştır.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-18. yüzyılda Fransız ve Amerikan devrimleri ile büyük ölçüde uygulamaya geçmiştir.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w:t>
      </w:r>
      <w:proofErr w:type="spellStart"/>
      <w:r w:rsidRPr="006F3D73">
        <w:rPr>
          <w:rFonts w:ascii="Times New Roman" w:hAnsi="Times New Roman" w:cs="Times New Roman"/>
          <w:b/>
          <w:kern w:val="24"/>
          <w:sz w:val="30"/>
          <w:szCs w:val="30"/>
        </w:rPr>
        <w:t>Reformasyon</w:t>
      </w:r>
      <w:proofErr w:type="spellEnd"/>
      <w:r w:rsidRPr="006F3D73">
        <w:rPr>
          <w:rFonts w:ascii="Times New Roman" w:hAnsi="Times New Roman" w:cs="Times New Roman"/>
          <w:b/>
          <w:kern w:val="24"/>
          <w:sz w:val="30"/>
          <w:szCs w:val="30"/>
        </w:rPr>
        <w:t>:</w:t>
      </w:r>
      <w:r w:rsidRPr="006F3D73">
        <w:rPr>
          <w:rFonts w:ascii="Times New Roman" w:hAnsi="Times New Roman" w:cs="Times New Roman"/>
          <w:kern w:val="24"/>
          <w:sz w:val="30"/>
          <w:szCs w:val="30"/>
        </w:rPr>
        <w:t xml:space="preserve">  Martin LUTHER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Dinin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1.Toplumsal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2.Psikolojik İşlevleri</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C-EKONOMİ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Sınırsız ihtiyaçlarla sınırlı kaynaklar arasında denge kurma çabasıdır.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1)Malların nasıl üretileceği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2)Kişiler arasında nasıl bölüşüleceği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3)Kaynakların nasıl kullanıldığıyla alakalıdır.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Üretim Süreci</w:t>
      </w:r>
    </w:p>
    <w:p w:rsidR="00572852" w:rsidRPr="00DF4CFC"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 xml:space="preserve">1)Doğa(Tabiat): </w:t>
      </w:r>
      <w:r>
        <w:rPr>
          <w:rFonts w:ascii="Times New Roman" w:hAnsi="Times New Roman" w:cs="Times New Roman"/>
          <w:kern w:val="24"/>
          <w:sz w:val="30"/>
          <w:szCs w:val="30"/>
        </w:rPr>
        <w:t xml:space="preserve">            </w:t>
      </w:r>
      <w:r w:rsidRPr="00DF4CFC">
        <w:rPr>
          <w:rFonts w:ascii="Times New Roman" w:hAnsi="Times New Roman" w:cs="Times New Roman"/>
          <w:kern w:val="24"/>
          <w:sz w:val="30"/>
          <w:szCs w:val="30"/>
        </w:rPr>
        <w:t xml:space="preserve">-Madenler, toprak, su, deniz  </w:t>
      </w:r>
    </w:p>
    <w:p w:rsidR="00572852" w:rsidRPr="00DF4CFC"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2)Emek(İş Gücü):</w:t>
      </w:r>
      <w:r>
        <w:rPr>
          <w:rFonts w:ascii="Times New Roman" w:hAnsi="Times New Roman" w:cs="Times New Roman"/>
          <w:kern w:val="24"/>
          <w:sz w:val="30"/>
          <w:szCs w:val="30"/>
        </w:rPr>
        <w:t xml:space="preserve">          </w:t>
      </w:r>
      <w:r w:rsidRPr="00DF4CFC">
        <w:rPr>
          <w:rFonts w:ascii="Times New Roman" w:hAnsi="Times New Roman" w:cs="Times New Roman"/>
          <w:kern w:val="24"/>
          <w:sz w:val="30"/>
          <w:szCs w:val="30"/>
        </w:rPr>
        <w:t>-Beden ve fikir gücü diye ikiye ayrılır.</w:t>
      </w:r>
    </w:p>
    <w:p w:rsidR="00572852" w:rsidRPr="00DF4CFC"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3)Sermaye(Anamal):</w:t>
      </w:r>
      <w:r>
        <w:rPr>
          <w:rFonts w:ascii="Times New Roman" w:hAnsi="Times New Roman" w:cs="Times New Roman"/>
          <w:kern w:val="24"/>
          <w:sz w:val="30"/>
          <w:szCs w:val="30"/>
        </w:rPr>
        <w:t xml:space="preserve">     </w:t>
      </w:r>
      <w:r w:rsidRPr="00DF4CFC">
        <w:rPr>
          <w:rFonts w:ascii="Times New Roman" w:hAnsi="Times New Roman" w:cs="Times New Roman"/>
          <w:kern w:val="24"/>
          <w:sz w:val="30"/>
          <w:szCs w:val="30"/>
        </w:rPr>
        <w:t xml:space="preserve">-Makine, araç ve gereçler, Para                </w:t>
      </w:r>
      <w:r w:rsidRPr="00DF4CFC">
        <w:rPr>
          <w:rFonts w:ascii="Times New Roman" w:hAnsi="Times New Roman" w:cs="Times New Roman"/>
          <w:bCs/>
          <w:kern w:val="24"/>
          <w:sz w:val="30"/>
          <w:szCs w:val="30"/>
        </w:rPr>
        <w:t xml:space="preserve">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4)Teşebbüs(Girişim):</w:t>
      </w:r>
      <w:r>
        <w:rPr>
          <w:rFonts w:ascii="Times New Roman" w:hAnsi="Times New Roman" w:cs="Times New Roman"/>
          <w:kern w:val="24"/>
          <w:sz w:val="30"/>
          <w:szCs w:val="30"/>
        </w:rPr>
        <w:t xml:space="preserve">     </w:t>
      </w:r>
      <w:r w:rsidRPr="006F3D73">
        <w:rPr>
          <w:rFonts w:ascii="Times New Roman" w:hAnsi="Times New Roman" w:cs="Times New Roman"/>
          <w:kern w:val="24"/>
          <w:sz w:val="30"/>
          <w:szCs w:val="30"/>
        </w:rPr>
        <w:t>-İş adamı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EKONOMİNİN TEMEL KAVRAMLARI:</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1.Arz:</w:t>
      </w:r>
      <w:r w:rsidRPr="006F3D73">
        <w:rPr>
          <w:rFonts w:ascii="Times New Roman" w:hAnsi="Times New Roman" w:cs="Times New Roman"/>
          <w:kern w:val="24"/>
          <w:sz w:val="30"/>
          <w:szCs w:val="30"/>
        </w:rPr>
        <w:t>-Piyasa sürülen mal</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2.Talep:</w:t>
      </w:r>
      <w:r w:rsidRPr="006F3D73">
        <w:rPr>
          <w:rFonts w:ascii="Times New Roman" w:hAnsi="Times New Roman" w:cs="Times New Roman"/>
          <w:kern w:val="24"/>
          <w:sz w:val="30"/>
          <w:szCs w:val="30"/>
        </w:rPr>
        <w:t>-Mala gösterilen rağbet</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3.Mal: </w:t>
      </w:r>
      <w:r w:rsidRPr="006F3D73">
        <w:rPr>
          <w:rFonts w:ascii="Times New Roman" w:hAnsi="Times New Roman" w:cs="Times New Roman"/>
          <w:b/>
          <w:bCs/>
          <w:kern w:val="24"/>
          <w:sz w:val="30"/>
          <w:szCs w:val="30"/>
        </w:rPr>
        <w:t>-</w:t>
      </w:r>
      <w:r w:rsidRPr="006F3D73">
        <w:rPr>
          <w:rFonts w:ascii="Times New Roman" w:hAnsi="Times New Roman" w:cs="Times New Roman"/>
          <w:kern w:val="24"/>
          <w:sz w:val="30"/>
          <w:szCs w:val="30"/>
        </w:rPr>
        <w:t>Emek ve masraf karşılığı elde edilir.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4.Serbest Mal: </w:t>
      </w:r>
      <w:r w:rsidRPr="006F3D73">
        <w:rPr>
          <w:rFonts w:ascii="Times New Roman" w:hAnsi="Times New Roman" w:cs="Times New Roman"/>
          <w:b/>
          <w:bCs/>
          <w:kern w:val="24"/>
          <w:sz w:val="30"/>
          <w:szCs w:val="30"/>
        </w:rPr>
        <w:t>-</w:t>
      </w:r>
      <w:r w:rsidRPr="006F3D73">
        <w:rPr>
          <w:rFonts w:ascii="Times New Roman" w:hAnsi="Times New Roman" w:cs="Times New Roman"/>
          <w:bCs/>
          <w:kern w:val="24"/>
          <w:sz w:val="30"/>
          <w:szCs w:val="30"/>
        </w:rPr>
        <w:t>İ</w:t>
      </w:r>
      <w:r w:rsidRPr="006F3D73">
        <w:rPr>
          <w:rFonts w:ascii="Times New Roman" w:hAnsi="Times New Roman" w:cs="Times New Roman"/>
          <w:kern w:val="24"/>
          <w:sz w:val="30"/>
          <w:szCs w:val="30"/>
        </w:rPr>
        <w:t>htiyaçlardan fazla olacak kadar bol olan mallar.(Hava, güneş)</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5.Tüketim Malları:</w:t>
      </w:r>
      <w:r>
        <w:rPr>
          <w:rFonts w:ascii="Times New Roman" w:hAnsi="Times New Roman" w:cs="Times New Roman"/>
          <w:b/>
          <w:kern w:val="24"/>
          <w:sz w:val="30"/>
          <w:szCs w:val="30"/>
        </w:rPr>
        <w:t>-</w:t>
      </w:r>
      <w:r w:rsidRPr="006F3D73">
        <w:rPr>
          <w:rFonts w:ascii="Times New Roman" w:hAnsi="Times New Roman" w:cs="Times New Roman"/>
          <w:b/>
          <w:kern w:val="24"/>
          <w:sz w:val="30"/>
          <w:szCs w:val="30"/>
        </w:rPr>
        <w:t xml:space="preserve"> </w:t>
      </w:r>
      <w:r w:rsidRPr="006F3D73">
        <w:rPr>
          <w:rFonts w:ascii="Times New Roman" w:hAnsi="Times New Roman" w:cs="Times New Roman"/>
          <w:kern w:val="24"/>
          <w:sz w:val="30"/>
          <w:szCs w:val="30"/>
        </w:rPr>
        <w:t>İhtiyacı doğrudan doğruya  gideren mallar.(Ekmek , giysi..</w:t>
      </w:r>
      <w:proofErr w:type="spellStart"/>
      <w:r w:rsidRPr="006F3D73">
        <w:rPr>
          <w:rFonts w:ascii="Times New Roman" w:hAnsi="Times New Roman" w:cs="Times New Roman"/>
          <w:kern w:val="24"/>
          <w:sz w:val="30"/>
          <w:szCs w:val="30"/>
        </w:rPr>
        <w:t>vs</w:t>
      </w:r>
      <w:proofErr w:type="spellEnd"/>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6.Üretim Malları: </w:t>
      </w:r>
      <w:r>
        <w:rPr>
          <w:rFonts w:ascii="Times New Roman" w:hAnsi="Times New Roman" w:cs="Times New Roman"/>
          <w:b/>
          <w:kern w:val="24"/>
          <w:sz w:val="30"/>
          <w:szCs w:val="30"/>
        </w:rPr>
        <w:t>-</w:t>
      </w:r>
      <w:r w:rsidRPr="006F3D73">
        <w:rPr>
          <w:rFonts w:ascii="Times New Roman" w:hAnsi="Times New Roman" w:cs="Times New Roman"/>
          <w:kern w:val="24"/>
          <w:sz w:val="30"/>
          <w:szCs w:val="30"/>
        </w:rPr>
        <w:t>İhtiyacı dolaylı yoldan gideren mallar.(Matkap, makine…)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Bazen bir mal hem üretim hem de tüketim amaçlı olabilir.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7.Enflasyon:</w:t>
      </w:r>
      <w:r>
        <w:rPr>
          <w:rFonts w:ascii="Times New Roman" w:hAnsi="Times New Roman" w:cs="Times New Roman"/>
          <w:b/>
          <w:kern w:val="24"/>
          <w:sz w:val="30"/>
          <w:szCs w:val="30"/>
        </w:rPr>
        <w:t xml:space="preserve"> -</w:t>
      </w:r>
      <w:r w:rsidRPr="006F3D73">
        <w:rPr>
          <w:rFonts w:ascii="Times New Roman" w:hAnsi="Times New Roman" w:cs="Times New Roman"/>
          <w:kern w:val="24"/>
          <w:sz w:val="30"/>
          <w:szCs w:val="30"/>
        </w:rPr>
        <w:t>Paranın çok miktarda basılmasından dolayı, değerinin sürekli düşmesidir.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t>Enflasyon ortamında fiyatlar hızlı ve sürekli bir biçimde yükselir.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8.Devalüasyon:</w:t>
      </w:r>
      <w:r>
        <w:rPr>
          <w:rFonts w:ascii="Times New Roman" w:hAnsi="Times New Roman" w:cs="Times New Roman"/>
          <w:b/>
          <w:kern w:val="24"/>
          <w:sz w:val="30"/>
          <w:szCs w:val="30"/>
        </w:rPr>
        <w:t xml:space="preserve">  </w:t>
      </w:r>
      <w:r w:rsidRPr="006F3D73">
        <w:rPr>
          <w:rFonts w:ascii="Times New Roman" w:hAnsi="Times New Roman" w:cs="Times New Roman"/>
          <w:kern w:val="24"/>
          <w:sz w:val="30"/>
          <w:szCs w:val="30"/>
        </w:rPr>
        <w:t>Milli para değerinin yabancı devlet paralarına göre düşürülmesidir.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Pr>
          <w:rFonts w:ascii="Times New Roman" w:hAnsi="Times New Roman" w:cs="Times New Roman"/>
          <w:b/>
          <w:kern w:val="24"/>
          <w:sz w:val="30"/>
          <w:szCs w:val="30"/>
        </w:rPr>
        <w:t>9</w:t>
      </w:r>
      <w:r w:rsidRPr="006F3D73">
        <w:rPr>
          <w:rFonts w:ascii="Times New Roman" w:hAnsi="Times New Roman" w:cs="Times New Roman"/>
          <w:b/>
          <w:kern w:val="24"/>
          <w:sz w:val="30"/>
          <w:szCs w:val="30"/>
        </w:rPr>
        <w:t>.Deflasyon :</w:t>
      </w:r>
      <w:r>
        <w:rPr>
          <w:rFonts w:ascii="Times New Roman" w:hAnsi="Times New Roman" w:cs="Times New Roman"/>
          <w:b/>
          <w:kern w:val="24"/>
          <w:sz w:val="30"/>
          <w:szCs w:val="30"/>
        </w:rPr>
        <w:t>-</w:t>
      </w:r>
      <w:r w:rsidRPr="006F3D73">
        <w:rPr>
          <w:rFonts w:ascii="Times New Roman" w:hAnsi="Times New Roman" w:cs="Times New Roman"/>
          <w:kern w:val="24"/>
          <w:sz w:val="30"/>
          <w:szCs w:val="30"/>
        </w:rPr>
        <w:t xml:space="preserve">Enflasyonu durdurmak için uygulanır.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-Para azaltılır. </w:t>
      </w:r>
      <w:r>
        <w:rPr>
          <w:rFonts w:ascii="Times New Roman" w:hAnsi="Times New Roman" w:cs="Times New Roman"/>
          <w:kern w:val="24"/>
          <w:sz w:val="30"/>
          <w:szCs w:val="30"/>
        </w:rPr>
        <w:t xml:space="preserve">      </w:t>
      </w:r>
      <w:r w:rsidRPr="006F3D73">
        <w:rPr>
          <w:rFonts w:ascii="Times New Roman" w:hAnsi="Times New Roman" w:cs="Times New Roman"/>
          <w:kern w:val="24"/>
          <w:sz w:val="30"/>
          <w:szCs w:val="30"/>
        </w:rPr>
        <w:t xml:space="preserve">-Kamu ve özel kesim harcamaları kısıtlanır.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t xml:space="preserve">-Vergiler ve faiz oranları arttırılır. </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Olumsuz bazı sonuçlar doğurur.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1-İşsizlik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2-Ekonomik durgunluk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lastRenderedPageBreak/>
        <w:t>3-Bazı işletmeler çöker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Pr>
          <w:rFonts w:ascii="Times New Roman" w:hAnsi="Times New Roman" w:cs="Times New Roman"/>
          <w:b/>
          <w:bCs/>
          <w:kern w:val="24"/>
          <w:sz w:val="30"/>
          <w:szCs w:val="30"/>
        </w:rPr>
        <w:t>BÖLÜŞÜM</w:t>
      </w:r>
    </w:p>
    <w:p w:rsidR="00572852"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-Üretilen malların üretime katılanlarca paylaşılmasıdır.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-Günümüzde bunun karşılığı ‘para’ </w:t>
      </w:r>
      <w:proofErr w:type="spellStart"/>
      <w:r w:rsidRPr="006F3D73">
        <w:rPr>
          <w:rFonts w:ascii="Times New Roman" w:hAnsi="Times New Roman" w:cs="Times New Roman"/>
          <w:kern w:val="24"/>
          <w:sz w:val="30"/>
          <w:szCs w:val="30"/>
        </w:rPr>
        <w:t>dır</w:t>
      </w:r>
      <w:proofErr w:type="spellEnd"/>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1-Rant:</w:t>
      </w:r>
      <w:r w:rsidRPr="006F3D73">
        <w:rPr>
          <w:rFonts w:ascii="Times New Roman" w:hAnsi="Times New Roman" w:cs="Times New Roman"/>
          <w:kern w:val="24"/>
          <w:sz w:val="30"/>
          <w:szCs w:val="30"/>
        </w:rPr>
        <w:t xml:space="preserve"> Toprak geliri veya kira.</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2-Kar:</w:t>
      </w:r>
      <w:r w:rsidRPr="006F3D73">
        <w:rPr>
          <w:rFonts w:ascii="Times New Roman" w:hAnsi="Times New Roman" w:cs="Times New Roman"/>
          <w:kern w:val="24"/>
          <w:sz w:val="30"/>
          <w:szCs w:val="30"/>
        </w:rPr>
        <w:t xml:space="preserve"> Girişimci karı.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3-Faiz:</w:t>
      </w:r>
      <w:r w:rsidRPr="006F3D73">
        <w:rPr>
          <w:rFonts w:ascii="Times New Roman" w:hAnsi="Times New Roman" w:cs="Times New Roman"/>
          <w:kern w:val="24"/>
          <w:sz w:val="30"/>
          <w:szCs w:val="30"/>
        </w:rPr>
        <w:t xml:space="preserve"> Sermayenin karına denir.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Pr>
          <w:rFonts w:ascii="Times New Roman" w:hAnsi="Times New Roman" w:cs="Times New Roman"/>
          <w:b/>
          <w:bCs/>
          <w:kern w:val="24"/>
          <w:sz w:val="30"/>
          <w:szCs w:val="30"/>
        </w:rPr>
        <w:t>EKONOMİK SİSTEMLER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A-Kapitalist Ekonomik Sistem</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1-Kar esastır.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2-Özel mülkiyet vardır.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3-Amansız bir rekabet vardır.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B-Sosyalist Ekonomik Sistem:</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1-Herşey devletindir. Özel mülkiyet yoktur.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2-Toplum çıkarı ön plandadır. Kar amacı ikinci plandadır.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C-Karma Ekonomik Sistem:</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Kapitalist ve Sosyalist sistemin sentezidir.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GELİR DAĞILIMI</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1.Gayri Safi Milli Hasıla</w:t>
      </w:r>
      <w:r>
        <w:rPr>
          <w:rFonts w:ascii="Times New Roman" w:hAnsi="Times New Roman" w:cs="Times New Roman"/>
          <w:b/>
          <w:bCs/>
          <w:kern w:val="24"/>
          <w:sz w:val="30"/>
          <w:szCs w:val="30"/>
        </w:rPr>
        <w:t xml:space="preserve"> </w:t>
      </w:r>
      <w:r w:rsidRPr="006F3D73">
        <w:rPr>
          <w:rFonts w:ascii="Times New Roman" w:hAnsi="Times New Roman" w:cs="Times New Roman"/>
          <w:b/>
          <w:bCs/>
          <w:kern w:val="24"/>
          <w:sz w:val="30"/>
          <w:szCs w:val="30"/>
        </w:rPr>
        <w:t>(</w:t>
      </w:r>
      <w:proofErr w:type="spellStart"/>
      <w:r w:rsidRPr="006F3D73">
        <w:rPr>
          <w:rFonts w:ascii="Times New Roman" w:hAnsi="Times New Roman" w:cs="Times New Roman"/>
          <w:b/>
          <w:bCs/>
          <w:kern w:val="24"/>
          <w:sz w:val="30"/>
          <w:szCs w:val="30"/>
        </w:rPr>
        <w:t>Gsmh</w:t>
      </w:r>
      <w:proofErr w:type="spellEnd"/>
      <w:r w:rsidRPr="006F3D73">
        <w:rPr>
          <w:rFonts w:ascii="Times New Roman" w:hAnsi="Times New Roman" w:cs="Times New Roman"/>
          <w:b/>
          <w:bCs/>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Bir yıl içinde üretilen malların parasal değerlerin brüt toplamına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2.Safi Milli Hasıla</w:t>
      </w:r>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Sermaye mallarının yıpranma payının düşülmesiyle elde edilen değere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3.Milli Gelir</w:t>
      </w:r>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Vergiler düşünce ortaya çıkar.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Bir yıl içinde üretilen mal ve hizmetlerin para ile ifade edilen net toplamıdır.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4.Kişi Başına Düşen Milli Gelir: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Milli gelirlerin ülke nüfusuna bölünmesiyle ortaya çıkar </w:t>
      </w:r>
    </w:p>
    <w:p w:rsidR="00572852"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*Milli gelirin çok olması refah olacağı anlamına gelmez.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Gelirin topluma yayılması gerekir.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D - SİYASET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-Seyislik, at idare etmek, ülke yönetimi gibi anlamlara gelir.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Siyasetin Temel Kavramları</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1. Siyasal parti: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-İktidar Partisi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-Ana Muhalefet Partisi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-Muhalefet Partisi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2. Parlamento: </w:t>
      </w:r>
      <w:r w:rsidRPr="006F3D73">
        <w:rPr>
          <w:rFonts w:ascii="Times New Roman" w:hAnsi="Times New Roman" w:cs="Times New Roman"/>
          <w:kern w:val="24"/>
          <w:sz w:val="30"/>
          <w:szCs w:val="30"/>
        </w:rPr>
        <w:t>Halk tarafından seçilen meclise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3. Egemenlik: </w:t>
      </w:r>
      <w:r w:rsidRPr="006F3D73">
        <w:rPr>
          <w:rFonts w:ascii="Times New Roman" w:hAnsi="Times New Roman" w:cs="Times New Roman"/>
          <w:kern w:val="24"/>
          <w:sz w:val="30"/>
          <w:szCs w:val="30"/>
        </w:rPr>
        <w:t>Siyasal karar verme yetkisi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4. İktidar: </w:t>
      </w:r>
      <w:r w:rsidRPr="006F3D73">
        <w:rPr>
          <w:rFonts w:ascii="Times New Roman" w:hAnsi="Times New Roman" w:cs="Times New Roman"/>
          <w:kern w:val="24"/>
          <w:sz w:val="30"/>
          <w:szCs w:val="30"/>
        </w:rPr>
        <w:t>Egemenliği elinde bulunduran güç.</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5. Meşruiyet: </w:t>
      </w:r>
      <w:r w:rsidRPr="006F3D73">
        <w:rPr>
          <w:rFonts w:ascii="Times New Roman" w:hAnsi="Times New Roman" w:cs="Times New Roman"/>
          <w:kern w:val="24"/>
          <w:sz w:val="30"/>
          <w:szCs w:val="30"/>
        </w:rPr>
        <w:t>Siyasal etkinliklerin yasaya uygunluğudur.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6. Hak: </w:t>
      </w:r>
      <w:r w:rsidRPr="006F3D73">
        <w:rPr>
          <w:rFonts w:ascii="Times New Roman" w:hAnsi="Times New Roman" w:cs="Times New Roman"/>
          <w:kern w:val="24"/>
          <w:sz w:val="30"/>
          <w:szCs w:val="30"/>
        </w:rPr>
        <w:t xml:space="preserve">Bir eylemde bulunma yetkisidir.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7. Sivil Toplum :  </w:t>
      </w:r>
      <w:r w:rsidRPr="006F3D73">
        <w:rPr>
          <w:rFonts w:ascii="Times New Roman" w:hAnsi="Times New Roman" w:cs="Times New Roman"/>
          <w:kern w:val="24"/>
          <w:sz w:val="30"/>
          <w:szCs w:val="30"/>
        </w:rPr>
        <w:t>Siyasi otoritenin baskısından uzak, bağımsız insanlardan oluşur.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Mesela; sendikalar, dernekler,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8. Eşitlik:   </w:t>
      </w:r>
      <w:r w:rsidRPr="006F3D73">
        <w:rPr>
          <w:rFonts w:ascii="Times New Roman" w:hAnsi="Times New Roman" w:cs="Times New Roman"/>
          <w:kern w:val="24"/>
          <w:sz w:val="30"/>
          <w:szCs w:val="30"/>
        </w:rPr>
        <w:t xml:space="preserve">Yasalar karşısında bireyler arasında herhangi bir ayrımın yapılmamasıdır.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9. Adalet:  </w:t>
      </w:r>
      <w:r w:rsidRPr="006F3D73">
        <w:rPr>
          <w:rFonts w:ascii="Times New Roman" w:hAnsi="Times New Roman" w:cs="Times New Roman"/>
          <w:kern w:val="24"/>
          <w:sz w:val="30"/>
          <w:szCs w:val="30"/>
        </w:rPr>
        <w:t xml:space="preserve">Haklının hakkını alması, haksızın da cezalandırılmasıdır.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10. Ülke: </w:t>
      </w:r>
      <w:r w:rsidRPr="006F3D73">
        <w:rPr>
          <w:rFonts w:ascii="Times New Roman" w:hAnsi="Times New Roman" w:cs="Times New Roman"/>
          <w:kern w:val="24"/>
          <w:sz w:val="30"/>
          <w:szCs w:val="30"/>
        </w:rPr>
        <w:t>Bir milletin üzerinde yaşadığı ve örgütlendiği olduğu yerdir.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
    <w:p w:rsidR="00572852" w:rsidRPr="00487704"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YÖNETİM BİÇİMLERİ</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1. Monarşi</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-Tek kişinin yönetimidir. Taht, kan bağıyla geçer.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2. Oligarşi</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-Zengin azınlığın ülkeyi doğrudan veya dolaylı olarak yönetmesidir.</w:t>
      </w:r>
    </w:p>
    <w:p w:rsidR="00572852"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b/>
          <w:bCs/>
          <w:kern w:val="24"/>
          <w:sz w:val="30"/>
          <w:szCs w:val="30"/>
        </w:rPr>
        <w:t>3. Aristokrasi</w:t>
      </w:r>
      <w:r w:rsidRPr="00487704">
        <w:rPr>
          <w:rFonts w:ascii="Times New Roman" w:hAnsi="Times New Roman" w:cs="Times New Roman"/>
          <w:kern w:val="24"/>
          <w:sz w:val="30"/>
          <w:szCs w:val="30"/>
        </w:rPr>
        <w:t>-</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Eğitimli, seçkin sınıfın yönetimidir.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4. Teokrasi</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 xml:space="preserve">-Dini yönetim biçimidir.                                                                                    </w:t>
      </w:r>
    </w:p>
    <w:p w:rsidR="00572852" w:rsidRPr="00487704"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5. Diktatörlük (Totalitarizm)</w:t>
      </w:r>
    </w:p>
    <w:p w:rsidR="00572852" w:rsidRPr="00487704"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kern w:val="24"/>
          <w:sz w:val="30"/>
          <w:szCs w:val="30"/>
        </w:rPr>
        <w:t xml:space="preserve">-Tek kişi, her türlü kanunun üstünde hareket eder.                                                    </w:t>
      </w:r>
    </w:p>
    <w:p w:rsidR="00572852" w:rsidRPr="00487704"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kern w:val="24"/>
          <w:sz w:val="30"/>
          <w:szCs w:val="30"/>
        </w:rPr>
        <w:t>-Muhalif gurupları baskı altına alarak ortadan kaldırır.</w:t>
      </w:r>
    </w:p>
    <w:p w:rsidR="00572852" w:rsidRPr="00487704"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kern w:val="24"/>
          <w:sz w:val="30"/>
          <w:szCs w:val="30"/>
        </w:rPr>
        <w:t xml:space="preserve">-Özgür düşünce yoktur. </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6. Federasyon</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-İç işlerinde serbest, dış işlerinde başkente bağlı devletler topluluğudur.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7. Sosyalizm</w:t>
      </w:r>
    </w:p>
    <w:p w:rsidR="00572852" w:rsidRPr="00487704"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-Herkesin eşit olduğu, sınıfsız toplumdur. Ortak mülkiyet vardır.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 xml:space="preserve">8. </w:t>
      </w:r>
      <w:proofErr w:type="spellStart"/>
      <w:r w:rsidRPr="00487704">
        <w:rPr>
          <w:rFonts w:ascii="Times New Roman" w:hAnsi="Times New Roman" w:cs="Times New Roman"/>
          <w:b/>
          <w:bCs/>
          <w:kern w:val="24"/>
          <w:sz w:val="30"/>
          <w:szCs w:val="30"/>
        </w:rPr>
        <w:t>Timokrasi</w:t>
      </w:r>
      <w:proofErr w:type="spellEnd"/>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Pr>
          <w:rFonts w:ascii="Times New Roman" w:hAnsi="Times New Roman" w:cs="Times New Roman"/>
          <w:b/>
          <w:bCs/>
          <w:kern w:val="24"/>
          <w:sz w:val="30"/>
          <w:szCs w:val="30"/>
        </w:rPr>
        <w:t>-</w:t>
      </w:r>
      <w:r w:rsidRPr="00487704">
        <w:rPr>
          <w:rFonts w:ascii="Times New Roman" w:hAnsi="Times New Roman" w:cs="Times New Roman"/>
          <w:bCs/>
          <w:kern w:val="24"/>
          <w:sz w:val="30"/>
          <w:szCs w:val="30"/>
        </w:rPr>
        <w:t>Askeri yönetim biçimidir.</w:t>
      </w:r>
    </w:p>
    <w:p w:rsidR="00572852"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9. Demokrasi</w:t>
      </w:r>
    </w:p>
    <w:p w:rsidR="00572852" w:rsidRPr="00670AEB"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sidRPr="00487704">
        <w:rPr>
          <w:rFonts w:ascii="Times New Roman" w:hAnsi="Times New Roman" w:cs="Times New Roman"/>
          <w:kern w:val="24"/>
          <w:sz w:val="30"/>
          <w:szCs w:val="30"/>
        </w:rPr>
        <w:t>-Halkın yönetimidir.</w:t>
      </w:r>
    </w:p>
    <w:p w:rsidR="00572852"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p>
    <w:p w:rsidR="00572852" w:rsidRPr="00487704" w:rsidRDefault="00572852" w:rsidP="00572852">
      <w:pPr>
        <w:autoSpaceDE w:val="0"/>
        <w:autoSpaceDN w:val="0"/>
        <w:adjustRightInd w:val="0"/>
        <w:spacing w:after="0" w:line="240" w:lineRule="auto"/>
        <w:ind w:right="72"/>
        <w:jc w:val="center"/>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DEMOKRASİNİN UYGULANMA BİÇİMLERİ</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Pr>
          <w:rFonts w:ascii="Times New Roman" w:hAnsi="Times New Roman" w:cs="Times New Roman"/>
          <w:b/>
          <w:bCs/>
          <w:kern w:val="24"/>
          <w:sz w:val="30"/>
          <w:szCs w:val="30"/>
        </w:rPr>
        <w:t>A. Doğrudan D</w:t>
      </w:r>
      <w:r w:rsidRPr="00487704">
        <w:rPr>
          <w:rFonts w:ascii="Times New Roman" w:hAnsi="Times New Roman" w:cs="Times New Roman"/>
          <w:b/>
          <w:bCs/>
          <w:kern w:val="24"/>
          <w:sz w:val="30"/>
          <w:szCs w:val="30"/>
        </w:rPr>
        <w:t xml:space="preserve">emokrasi </w:t>
      </w:r>
      <w:r w:rsidRPr="00487704">
        <w:rPr>
          <w:rFonts w:ascii="Times New Roman" w:hAnsi="Times New Roman" w:cs="Times New Roman"/>
          <w:kern w:val="24"/>
          <w:sz w:val="30"/>
          <w:szCs w:val="30"/>
        </w:rPr>
        <w:t>(Antik YUNAN /İSVİÇRE Kantonları)</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Pr>
          <w:rFonts w:ascii="Times New Roman" w:hAnsi="Times New Roman" w:cs="Times New Roman"/>
          <w:b/>
          <w:bCs/>
          <w:kern w:val="24"/>
          <w:sz w:val="30"/>
          <w:szCs w:val="30"/>
        </w:rPr>
        <w:t>B. Temsili D</w:t>
      </w:r>
      <w:r w:rsidRPr="00487704">
        <w:rPr>
          <w:rFonts w:ascii="Times New Roman" w:hAnsi="Times New Roman" w:cs="Times New Roman"/>
          <w:b/>
          <w:bCs/>
          <w:kern w:val="24"/>
          <w:sz w:val="30"/>
          <w:szCs w:val="30"/>
        </w:rPr>
        <w:t xml:space="preserve">emokrasi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1-Parlamenter Sistem: (İNGİLTERE)</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 xml:space="preserve">Mecliste %51 çoğunluğu sağlayan parti, tek başına iktidar olur. </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 xml:space="preserve">Bir parti tek başına çoğunluğu sağlayamaz ise koalisyon hükümeti kurulur.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2. Başkanlık Sistemi: (ABD)</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-Yürütme görevini halkın seçtiği başkan ve başkanın belirlediği bakanlar kullanır.</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3.Yarı Başkanlık Sistemi: (FRANSA)</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 xml:space="preserve">-Yürütme gücü devlet başkanı ile hükümet başkanı arasında paylaşılır.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4. Meclis Hükümeti: (İSVİÇRE)</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-Güçler birliği vardır. Ayrıca bir başbakan görevlendirilmez.</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-Meclis ile yürütme kurulu görüş</w:t>
      </w:r>
      <w:r w:rsidRPr="00487704">
        <w:rPr>
          <w:rFonts w:ascii="Times New Roman" w:hAnsi="Times New Roman" w:cs="Times New Roman"/>
          <w:kern w:val="24"/>
          <w:sz w:val="30"/>
          <w:szCs w:val="30"/>
        </w:rPr>
        <w:t xml:space="preserve"> ayrılığına düşerse, kurul meclisin kararına uyar.</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Pr>
          <w:rFonts w:ascii="Times New Roman" w:hAnsi="Times New Roman" w:cs="Times New Roman"/>
          <w:b/>
          <w:bCs/>
          <w:kern w:val="24"/>
          <w:sz w:val="30"/>
          <w:szCs w:val="30"/>
        </w:rPr>
        <w:t>C. Yarı Doğrudan D</w:t>
      </w:r>
      <w:r w:rsidRPr="00487704">
        <w:rPr>
          <w:rFonts w:ascii="Times New Roman" w:hAnsi="Times New Roman" w:cs="Times New Roman"/>
          <w:b/>
          <w:bCs/>
          <w:kern w:val="24"/>
          <w:sz w:val="30"/>
          <w:szCs w:val="30"/>
        </w:rPr>
        <w:t xml:space="preserve">emokrasi: </w:t>
      </w:r>
      <w:r w:rsidRPr="00DF7E5D">
        <w:rPr>
          <w:rFonts w:ascii="Times New Roman" w:hAnsi="Times New Roman" w:cs="Times New Roman"/>
          <w:bCs/>
          <w:kern w:val="24"/>
          <w:sz w:val="30"/>
          <w:szCs w:val="30"/>
        </w:rPr>
        <w:t>(İTALYA-İSVİÇRE)</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1.Referandum (Halk Oylaması):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2. Halk Vetosu: </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-Parlamento tarafından kabul edilen kanunun, halkın hareketiyle değiştirilmesidir.</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3. Halk Teşebbüsü: </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-Halkın istediği ama parlamentonun istemediği kanunun çıkarılmasını sağlar.</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4. Temsilcilerin Azli: </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-Seçmenlerin temsilcinin</w:t>
      </w:r>
      <w:r w:rsidRPr="00487704">
        <w:rPr>
          <w:rFonts w:ascii="Times New Roman" w:hAnsi="Times New Roman" w:cs="Times New Roman"/>
          <w:kern w:val="24"/>
          <w:sz w:val="30"/>
          <w:szCs w:val="30"/>
        </w:rPr>
        <w:t xml:space="preserve"> görevden alınması için baskı uygulamasıdır.</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jc w:val="center"/>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CUMHURİYET VE DEMOKRASİ AYRIMI</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 xml:space="preserve">A. Cumhuriyet: </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Yönetimin seçimler sonucunda belirlendiği devlet şeklidir.</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 xml:space="preserve">Kore Demokratik Halk Cumhuriyeti </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b/>
          <w:bCs/>
          <w:kern w:val="24"/>
          <w:sz w:val="30"/>
          <w:szCs w:val="30"/>
        </w:rPr>
        <w:t>B. Demokrasi:</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1.Hukukun Üstünlüğü</w:t>
      </w:r>
      <w:r>
        <w:rPr>
          <w:rFonts w:ascii="Times New Roman" w:hAnsi="Times New Roman" w:cs="Times New Roman"/>
          <w:kern w:val="24"/>
          <w:sz w:val="30"/>
          <w:szCs w:val="30"/>
        </w:rPr>
        <w:t xml:space="preserve">          </w:t>
      </w:r>
      <w:r w:rsidRPr="00487704">
        <w:rPr>
          <w:rFonts w:ascii="Times New Roman" w:hAnsi="Times New Roman" w:cs="Times New Roman"/>
          <w:kern w:val="24"/>
          <w:sz w:val="30"/>
          <w:szCs w:val="30"/>
        </w:rPr>
        <w:t>2.Güçler Ayrılığı(Yasama-Yürütme-Yargı)</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3.Siyasi Partiler</w:t>
      </w:r>
      <w:r>
        <w:rPr>
          <w:rFonts w:ascii="Times New Roman" w:hAnsi="Times New Roman" w:cs="Times New Roman"/>
          <w:kern w:val="24"/>
          <w:sz w:val="30"/>
          <w:szCs w:val="30"/>
        </w:rPr>
        <w:t xml:space="preserve">                    </w:t>
      </w:r>
      <w:r w:rsidRPr="00487704">
        <w:rPr>
          <w:rFonts w:ascii="Times New Roman" w:hAnsi="Times New Roman" w:cs="Times New Roman"/>
          <w:kern w:val="24"/>
          <w:sz w:val="30"/>
          <w:szCs w:val="30"/>
        </w:rPr>
        <w:t>4.Sivil Toplum örgütleri</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5.Çoğulculuk anlayışı</w:t>
      </w:r>
      <w:r>
        <w:rPr>
          <w:rFonts w:ascii="Times New Roman" w:hAnsi="Times New Roman" w:cs="Times New Roman"/>
          <w:kern w:val="24"/>
          <w:sz w:val="30"/>
          <w:szCs w:val="30"/>
        </w:rPr>
        <w:t xml:space="preserve">           </w:t>
      </w:r>
      <w:r w:rsidRPr="00487704">
        <w:rPr>
          <w:rFonts w:ascii="Times New Roman" w:hAnsi="Times New Roman" w:cs="Times New Roman"/>
          <w:kern w:val="24"/>
          <w:sz w:val="30"/>
          <w:szCs w:val="30"/>
        </w:rPr>
        <w:t>6.Katılımcılık</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Pr>
          <w:rFonts w:ascii="Times New Roman" w:hAnsi="Times New Roman" w:cs="Times New Roman"/>
          <w:kern w:val="24"/>
          <w:sz w:val="30"/>
          <w:szCs w:val="30"/>
        </w:rPr>
        <w:t>7</w:t>
      </w:r>
      <w:r w:rsidRPr="00487704">
        <w:rPr>
          <w:rFonts w:ascii="Times New Roman" w:hAnsi="Times New Roman" w:cs="Times New Roman"/>
          <w:kern w:val="24"/>
          <w:sz w:val="30"/>
          <w:szCs w:val="30"/>
        </w:rPr>
        <w:t xml:space="preserve">.Laiklik </w:t>
      </w:r>
      <w:r>
        <w:rPr>
          <w:rFonts w:ascii="Times New Roman" w:hAnsi="Times New Roman" w:cs="Times New Roman"/>
          <w:kern w:val="24"/>
          <w:sz w:val="30"/>
          <w:szCs w:val="30"/>
        </w:rPr>
        <w:t xml:space="preserve">                               8</w:t>
      </w:r>
      <w:r w:rsidRPr="00487704">
        <w:rPr>
          <w:rFonts w:ascii="Times New Roman" w:hAnsi="Times New Roman" w:cs="Times New Roman"/>
          <w:kern w:val="24"/>
          <w:sz w:val="30"/>
          <w:szCs w:val="30"/>
        </w:rPr>
        <w:t>.Adil Seçimler (Gizli oy / Açık sayım / Genel oy / Eşit oy)</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DEMOKRASİ DÜŞÜNCESİNİN GELİŞİM AŞAMALARI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1.Çoğunlukçu Demokrasi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2.Çoğulcu Demokrasi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3.Katılımcı Demokrasi</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3876A1" w:rsidRDefault="00572852" w:rsidP="00A2509A">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lastRenderedPageBreak/>
        <w:t>DEMOKRASİ VE HÜMANİZM</w:t>
      </w:r>
    </w:p>
    <w:p w:rsidR="0080164B" w:rsidRDefault="003876A1" w:rsidP="003876A1">
      <w:pPr>
        <w:autoSpaceDE w:val="0"/>
        <w:autoSpaceDN w:val="0"/>
        <w:adjustRightInd w:val="0"/>
        <w:spacing w:after="0" w:line="240" w:lineRule="auto"/>
        <w:rPr>
          <w:rFonts w:ascii="Times New Roman" w:hAnsi="Times New Roman" w:cs="Times New Roman"/>
          <w:b/>
          <w:bCs/>
          <w:kern w:val="24"/>
          <w:sz w:val="30"/>
          <w:szCs w:val="30"/>
        </w:rPr>
      </w:pPr>
      <w:r>
        <w:rPr>
          <w:rFonts w:ascii="Times New Roman" w:hAnsi="Times New Roman" w:cs="Times New Roman"/>
          <w:b/>
          <w:bCs/>
          <w:kern w:val="24"/>
          <w:sz w:val="30"/>
          <w:szCs w:val="30"/>
        </w:rPr>
        <w:br/>
      </w:r>
      <w:bookmarkStart w:id="0" w:name="_GoBack"/>
      <w:bookmarkEnd w:id="0"/>
      <w:r>
        <w:rPr>
          <w:rFonts w:ascii="Times New Roman" w:hAnsi="Times New Roman" w:cs="Times New Roman"/>
          <w:b/>
          <w:bCs/>
          <w:kern w:val="24"/>
          <w:sz w:val="30"/>
          <w:szCs w:val="30"/>
        </w:rPr>
        <w:fldChar w:fldCharType="begin"/>
      </w:r>
      <w:r>
        <w:rPr>
          <w:rFonts w:ascii="Times New Roman" w:hAnsi="Times New Roman" w:cs="Times New Roman"/>
          <w:b/>
          <w:bCs/>
          <w:kern w:val="24"/>
          <w:sz w:val="30"/>
          <w:szCs w:val="30"/>
        </w:rPr>
        <w:instrText xml:space="preserve"> HYPERLINK "http://</w:instrText>
      </w:r>
      <w:r w:rsidRPr="003876A1">
        <w:rPr>
          <w:rFonts w:ascii="Times New Roman" w:hAnsi="Times New Roman" w:cs="Times New Roman"/>
          <w:b/>
          <w:bCs/>
          <w:kern w:val="24"/>
          <w:sz w:val="30"/>
          <w:szCs w:val="30"/>
        </w:rPr>
        <w:instrText>www.felsefeogretmeni.com</w:instrText>
      </w:r>
      <w:r>
        <w:rPr>
          <w:rFonts w:ascii="Times New Roman" w:hAnsi="Times New Roman" w:cs="Times New Roman"/>
          <w:b/>
          <w:bCs/>
          <w:kern w:val="24"/>
          <w:sz w:val="30"/>
          <w:szCs w:val="30"/>
        </w:rPr>
        <w:instrText xml:space="preserve">" </w:instrText>
      </w:r>
      <w:r>
        <w:rPr>
          <w:rFonts w:ascii="Times New Roman" w:hAnsi="Times New Roman" w:cs="Times New Roman"/>
          <w:b/>
          <w:bCs/>
          <w:kern w:val="24"/>
          <w:sz w:val="30"/>
          <w:szCs w:val="30"/>
        </w:rPr>
        <w:fldChar w:fldCharType="separate"/>
      </w:r>
      <w:r w:rsidRPr="001A2A7A">
        <w:rPr>
          <w:rStyle w:val="Kpr"/>
          <w:rFonts w:ascii="Times New Roman" w:hAnsi="Times New Roman" w:cs="Times New Roman"/>
          <w:b/>
          <w:bCs/>
          <w:kern w:val="24"/>
          <w:sz w:val="30"/>
          <w:szCs w:val="30"/>
        </w:rPr>
        <w:t>www.felsefeogretmeni.com</w:t>
      </w:r>
      <w:r>
        <w:rPr>
          <w:rFonts w:ascii="Times New Roman" w:hAnsi="Times New Roman" w:cs="Times New Roman"/>
          <w:b/>
          <w:bCs/>
          <w:kern w:val="24"/>
          <w:sz w:val="30"/>
          <w:szCs w:val="30"/>
        </w:rPr>
        <w:fldChar w:fldCharType="end"/>
      </w:r>
    </w:p>
    <w:p w:rsidR="003876A1" w:rsidRPr="00A2509A" w:rsidRDefault="003876A1" w:rsidP="00A2509A">
      <w:pPr>
        <w:autoSpaceDE w:val="0"/>
        <w:autoSpaceDN w:val="0"/>
        <w:adjustRightInd w:val="0"/>
        <w:spacing w:after="0" w:line="240" w:lineRule="auto"/>
        <w:jc w:val="center"/>
        <w:rPr>
          <w:rFonts w:ascii="Times New Roman" w:hAnsi="Times New Roman" w:cs="Times New Roman"/>
          <w:b/>
          <w:bCs/>
          <w:kern w:val="24"/>
          <w:sz w:val="30"/>
          <w:szCs w:val="30"/>
        </w:rPr>
      </w:pPr>
    </w:p>
    <w:sectPr w:rsidR="003876A1" w:rsidRPr="00A2509A" w:rsidSect="00FB6088">
      <w:footerReference w:type="default" r:id="rId6"/>
      <w:pgSz w:w="12240" w:h="15840"/>
      <w:pgMar w:top="567" w:right="567" w:bottom="567" w:left="567"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84" w:rsidRDefault="00C03884">
      <w:pPr>
        <w:spacing w:after="0" w:line="240" w:lineRule="auto"/>
      </w:pPr>
      <w:r>
        <w:separator/>
      </w:r>
    </w:p>
  </w:endnote>
  <w:endnote w:type="continuationSeparator" w:id="0">
    <w:p w:rsidR="00C03884" w:rsidRDefault="00C0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465586"/>
      <w:docPartObj>
        <w:docPartGallery w:val="Page Numbers (Bottom of Page)"/>
        <w:docPartUnique/>
      </w:docPartObj>
    </w:sdtPr>
    <w:sdtEndPr/>
    <w:sdtContent>
      <w:p w:rsidR="00FB6088" w:rsidRDefault="00572852">
        <w:pPr>
          <w:pStyle w:val="Altbilgi"/>
        </w:pPr>
        <w:r>
          <w:rPr>
            <w:noProof/>
            <w:lang w:eastAsia="tr-TR"/>
          </w:rPr>
          <mc:AlternateContent>
            <mc:Choice Requires="wps">
              <w:drawing>
                <wp:anchor distT="0" distB="0" distL="114300" distR="114300" simplePos="0" relativeHeight="251659264" behindDoc="0" locked="0" layoutInCell="1" allowOverlap="1" wp14:anchorId="5555D6D3" wp14:editId="591F39A3">
                  <wp:simplePos x="0" y="0"/>
                  <wp:positionH relativeFrom="page">
                    <wp:align>right</wp:align>
                  </wp:positionH>
                  <wp:positionV relativeFrom="page">
                    <wp:align>bottom</wp:align>
                  </wp:positionV>
                  <wp:extent cx="2125980" cy="2054860"/>
                  <wp:effectExtent l="7620" t="0" r="0" b="2540"/>
                  <wp:wrapNone/>
                  <wp:docPr id="2" name="İkizkenar Üç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088" w:rsidRDefault="00572852">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3876A1" w:rsidRPr="003876A1">
                                <w:rPr>
                                  <w:rFonts w:asciiTheme="majorHAnsi" w:eastAsiaTheme="majorEastAsia" w:hAnsiTheme="majorHAnsi" w:cstheme="majorBidi"/>
                                  <w:noProof/>
                                  <w:color w:val="FFFFFF" w:themeColor="background1"/>
                                  <w:sz w:val="72"/>
                                  <w:szCs w:val="72"/>
                                </w:rPr>
                                <w:t>15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5D6D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" adj="21600" fillcolor="#d2eaf1" stroked="f">
                  <v:textbox>
                    <w:txbxContent>
                      <w:p w:rsidR="00FB6088" w:rsidRDefault="00572852">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3876A1" w:rsidRPr="003876A1">
                          <w:rPr>
                            <w:rFonts w:asciiTheme="majorHAnsi" w:eastAsiaTheme="majorEastAsia" w:hAnsiTheme="majorHAnsi" w:cstheme="majorBidi"/>
                            <w:noProof/>
                            <w:color w:val="FFFFFF" w:themeColor="background1"/>
                            <w:sz w:val="72"/>
                            <w:szCs w:val="72"/>
                          </w:rPr>
                          <w:t>15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84" w:rsidRDefault="00C03884">
      <w:pPr>
        <w:spacing w:after="0" w:line="240" w:lineRule="auto"/>
      </w:pPr>
      <w:r>
        <w:separator/>
      </w:r>
    </w:p>
  </w:footnote>
  <w:footnote w:type="continuationSeparator" w:id="0">
    <w:p w:rsidR="00C03884" w:rsidRDefault="00C03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AB"/>
    <w:rsid w:val="003876A1"/>
    <w:rsid w:val="00572852"/>
    <w:rsid w:val="005D666C"/>
    <w:rsid w:val="0080164B"/>
    <w:rsid w:val="008C16BF"/>
    <w:rsid w:val="008F3DAB"/>
    <w:rsid w:val="00A13D15"/>
    <w:rsid w:val="00A2509A"/>
    <w:rsid w:val="00C03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4FC52-8D64-4B75-9D75-D4F416B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8F3D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F3D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DAB"/>
  </w:style>
  <w:style w:type="character" w:styleId="Kpr">
    <w:name w:val="Hyperlink"/>
    <w:basedOn w:val="VarsaylanParagrafYazTipi"/>
    <w:uiPriority w:val="99"/>
    <w:unhideWhenUsed/>
    <w:rsid w:val="00387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2697</Words>
  <Characters>15377</Characters>
  <Application>Microsoft Office Word</Application>
  <DocSecurity>0</DocSecurity>
  <Lines>128</Lines>
  <Paragraphs>36</Paragraphs>
  <ScaleCrop>false</ScaleCrop>
  <Company>NouS/TncTR</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6</cp:revision>
  <dcterms:created xsi:type="dcterms:W3CDTF">2021-08-07T16:24:00Z</dcterms:created>
  <dcterms:modified xsi:type="dcterms:W3CDTF">2025-04-15T20:30:00Z</dcterms:modified>
</cp:coreProperties>
</file>