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Enflasyon, paranın değer kaybetmesi, alım gücünün düşmesi demektir. Enflasyon du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rumunda toplam talep oranı toplam arz oranından fazladır. Bunun için fiyatlar hızla yükselir, paranın değeri düşer.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Buna göre, paranın değer kaybetmesinin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temel nedeni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aşağıdakilerden hangisidir?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Fiyatların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hızlı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yükselmesi</w:t>
      </w:r>
    </w:p>
    <w:p w:rsidR="0087166C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Piyasaya ihtiyaçtan fazla para sürülmesi 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Üretimin tüketimi karşılayamaması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Karşılıksız para basılması</w:t>
      </w:r>
    </w:p>
    <w:p w:rsidR="0087166C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Teknolojik gelişmelerle birlikte tüketim mallarının çeşidinin artması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malı ihtiyacımızı karşılayacak şekilde değiştirerek yeni bir mal elde etmeye üretim denir.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 üretim faaliyetlerinden hangisi, yukarı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daki tanıma uygun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değildir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Sebzelerden yemek pişirmek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Petrolü işleyerek benzin yapmak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Kumaşı biçerek elbise yapmak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Unu ambarda depolamak</w:t>
      </w:r>
    </w:p>
    <w:p w:rsidR="00AB3ED0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Şifalı bitkileri ilaç yapımında kullanmak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kurumlar arasında kuşkusuz sı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kı bir etkileşim vardır. Kimi zaman bazı ku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ramların hızlı değişmesi veya değişime zor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lanması bunalımlara neden olabilir. Örne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ğin, Rusya’nın ekonomisindeki hızlı değiş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 Sovyet Birliği’nin dağılmasını da bera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berinde getirmiştir.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Buna göre,</w:t>
      </w:r>
      <w:r w:rsidR="0087166C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toplumsal kurumlar için aşağı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dakilerden hangisine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ulaşılamaz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Ortak a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maçlara hizmet eden birden faz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 kurumdan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söz edilebilir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Kuraml</w:t>
      </w:r>
      <w:r w:rsidR="00F244D6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ardaki değişimler zamana yayıl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malıdır.</w:t>
      </w:r>
    </w:p>
    <w:p w:rsidR="0087166C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Kuramlar, değişebilir bir yapıdadır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Kurumlar arasında işbirliği vardır.</w:t>
      </w:r>
    </w:p>
    <w:p w:rsidR="0087166C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Kuramlardaki değişimler her zaman ge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oftHyphen/>
        <w:t>lişmeyi ifade eder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876AC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P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4.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kurumlar, bireylere yerleşmiş ilişki ve rol kalıpları sunarlar. Bu şekilde kurumlar sosyal davranışları kolaylaştırır ve aynı zamanda davranışları kontrol ede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rek düzenin sağlanmasına katkıda bulunur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lar.</w:t>
      </w:r>
    </w:p>
    <w:p w:rsidR="00A876AC" w:rsidRPr="007D4816" w:rsidRDefault="00B12D54" w:rsidP="00AB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Paragrafta sosyal kuramların hangi özelliği vurgulanmıştır?</w:t>
      </w:r>
    </w:p>
    <w:p w:rsidR="00B12D54" w:rsidRPr="007D4816" w:rsidRDefault="00AB6F97" w:rsidP="00A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Değişime açık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</w:t>
      </w:r>
    </w:p>
    <w:p w:rsidR="00B12D54" w:rsidRPr="007D4816" w:rsidRDefault="00AB6F97" w:rsidP="00A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Evrenselliği</w:t>
      </w:r>
    </w:p>
    <w:p w:rsidR="00B12D54" w:rsidRPr="007D4816" w:rsidRDefault="003B1350" w:rsidP="00A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yapıdan bağımsız olduğu</w:t>
      </w:r>
    </w:p>
    <w:p w:rsidR="00B12D54" w:rsidRPr="007D4816" w:rsidRDefault="003B1350" w:rsidP="00AB6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İşlevinin ne olduğu</w:t>
      </w:r>
    </w:p>
    <w:p w:rsidR="00B12D54" w:rsidRPr="007D4816" w:rsidRDefault="003B1350" w:rsidP="00A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Belli kurallara göre işlediği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İnsanların doğayı denetim altına almak ve ona ege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men olmak için ürettiği araç ve gereçler maddi kültür öğesini, bu araç ve gereçlere ilişkin inanç ve davra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nış kuralları ise manevi kültür öğesini oluşturur.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 bu öğelerin yalnızca biri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>ne ait bir özelliktir?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ihtiyacı karşılaması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Daima nesnel gerçekliğe dönüşmesi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Zamanla değişmesi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 ve sürekli olması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yaşamın ürünü olması</w:t>
      </w:r>
    </w:p>
    <w:p w:rsidR="003B1350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</w:t>
      </w:r>
      <w:r w:rsidR="00F46EF7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Hem özel mülkiyete yer veren, hem de sınıflar arasındaki büyük gelir farklarını sosyal adalet il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 xml:space="preserve">kelerine uygun bir şekilde gidermek için gerektiği yerlerde kamu teşebbüslerine öncelik tanıyan ekonomik sistem,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hangisidir?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Kapitalist ekonomik sistem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Sosyalist ekonomik sistem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Karma ekonomik sistem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Komünist ekonomik sistem</w:t>
      </w:r>
    </w:p>
    <w:p w:rsidR="00AB3ED0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Liberal ekonomik sistem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Durkheim’a</w:t>
      </w:r>
      <w:proofErr w:type="spellEnd"/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din, kutsal varlıkla ilgili her türlü iba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det ve inançlardan meydana gelen toplu bir sistemdir.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hangisi, dinin bir görev ve fonk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siyonu olarak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düşünülemez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882A25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Toplumun bütünl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üğünü ve devamlılığını sağlama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Manevi bir doyum sağlama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Bireyleri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ahlaklı davranmaya yöneltme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87166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İnsanların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disip</w:t>
      </w:r>
      <w:r w:rsidR="0087166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linden uzaklaşmasını sağlama 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Bireyler arasında dayanışma sağlama</w:t>
      </w:r>
    </w:p>
    <w:p w:rsidR="00A876AC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P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8.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Kültürün, kuşaktan kuşağa aktarılması kalıtsal değil, toplumsal bir süreçtir.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Burada vurgulanan düşünce aşağıdakilerden hangisidir?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Kültür doğuştan değil, öğrenilerek kazanılır.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değişime açıktır.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dinamik bir yapıdır.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bireyin iradesinden bağımsızdır.</w:t>
      </w:r>
    </w:p>
    <w:p w:rsidR="00882A25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Kültürsüz toplum ya da insan yoktur.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</w:t>
      </w:r>
      <w:r w:rsidR="00F46EF7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Hangisi, demokratik devlet anla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yışında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görülmez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Yönetenlerin halk yararını dikkate alması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Kişi hak ve özgürlüklerinin güvence altına alın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Yöneticilerin seçimle iş başına gelmesi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Yöneticilerin keyfi hareket etmesi</w:t>
      </w:r>
    </w:p>
    <w:p w:rsidR="00AB3ED0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Kuvvetler ayrılığı ilkesinin uygulanması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10.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kutsala inanan ve manevi bir birlik oluşturan insan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topluluğunun belirli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inanış, ayin ve ibadetlerine din denir.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hangisi, dinin fonksiyonları ara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sında </w:t>
      </w:r>
      <w:r w:rsidR="00F244D6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y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er almaz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Toplumdaki insanlara güç ve güven verir, iç huzu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ru sağlar.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Sınırsız ihtiyaçlarla sınırlı kaynaklar arasındaki dengeyi sağlar.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kontrolü sağlayarak toplumun bütünleş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mesine katkıda bulunur.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dayanışmayı kuvvetlendirir.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İnsanları ahlaklı davranmaya yöneltir.</w:t>
      </w:r>
      <w:r w:rsidR="0095594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Enflasyon, yürürlükteki fiyatlar seviyesinde toplam ta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lebin, toplam arzdan fazla olması şeklinde tanımlana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bilir.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Enflasyonun olduğu bir ülkede aşağıdakilerden hangisi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görülmez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Sabit ve dar gelirlilerin zarar görmesi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Ödemeler dengesinin bozulması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Yatırımların azalması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İşsizlik miktarının artması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Toplumsal sorunların azalması</w:t>
      </w:r>
    </w:p>
    <w:p w:rsidR="00A876AC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P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12.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Demokratik yönetimlerde, yönetilenler gibi yöneticile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rin de istek ve eylemlerinin yasalara uygun olması zorunludur.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zorunluluğun nedeni, aşağıdakilerden hangi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>sidir?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Toplumdaki bireylerin refah düzeylerini yükselt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meyi devletin görevleri arasına sokmak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Yöneticilerin yetkilerini kişisel ve keyfi amaçlar doğrultusunda kullanmalarını engellemek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Yönetenler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yönetilenler arasındaki farkları or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tadan kaldırmak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Toplumdaki bireylerin bütün eylemlerini yasalarla sınırlamak</w:t>
      </w:r>
    </w:p>
    <w:p w:rsidR="0087166C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Yasama ve yargı yetkilerini aynı organa vererek kişi haklarını güvenceye almak</w:t>
      </w: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Eğitim, bir toplumda </w:t>
      </w:r>
      <w:r w:rsidR="00A25470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yaşayan bilgi ve becerilerin yeni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yetişen kuşaklara aktarılma sürecidir.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Buna göre, aşağıdakilerden hangisi eğitimin temel işlevlerinden değildir?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Bireylerin üstün </w:t>
      </w:r>
      <w:r w:rsidR="00CE1FCB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statüler kazanmalarını sağlar. 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 ve mesleki bilgi aktarır.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 düşünme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ve akılcı karar verme gücünü ge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liştirir.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Kültürü biçimlendirir ve zenginleştirir.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Bireylerin ekonomik ihtiyaçlarını karşılar.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14.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doktorun akrabasını tedavi etmesi,</w:t>
      </w:r>
    </w:p>
    <w:p w:rsidR="00B12D54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öğretmenin kardeşine ders vermesi,</w:t>
      </w:r>
    </w:p>
    <w:p w:rsidR="00B12D54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kadının evini temizlemesi, ekonomik bir hizmet sayılamaz.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Buna göre, bir hizmetin ekonomik sayılmasının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temel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koşulu, aşağıdakilerden hangisidir?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Emekle elde edilmesi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Tüketilebilir olması</w:t>
      </w:r>
    </w:p>
    <w:p w:rsidR="00B12D54" w:rsidRPr="007D4816" w:rsidRDefault="00B12D54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Değişim değerinin olması</w:t>
      </w:r>
    </w:p>
    <w:p w:rsidR="00B12D54" w:rsidRPr="007D4816" w:rsidRDefault="00B12D54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İhtiyacı gidermesi</w:t>
      </w:r>
    </w:p>
    <w:p w:rsidR="00825B21" w:rsidRPr="007D4816" w:rsidRDefault="00B12D54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Fayda sağlaması</w:t>
      </w:r>
    </w:p>
    <w:p w:rsidR="00A876AC" w:rsidRPr="007D4816" w:rsidRDefault="00A876AC" w:rsidP="00B8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15.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Aile toplumsal bir grup olarak insan yaşamında çeşit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li işlevleri yerine getirir.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Aşağıdakilerden hangisi, bu işlevlerden biri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sayı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softHyphen/>
        <w:t>lamaz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CE1FCB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Aile içi işbirliğini gerçekleştirme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Fizyolojik ve sosyal gereksinimleri karşılama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birikimini kuşaktan kuşağa aktarma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Grup içi normlara işlerlik kazandırma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Grubun amacını diğer gruplara kabul ettirme</w:t>
      </w:r>
    </w:p>
    <w:p w:rsidR="00A876AC" w:rsidRPr="007D4816" w:rsidRDefault="00A876AC" w:rsidP="00A8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16.</w:t>
      </w:r>
      <w:r w:rsidR="00A876AC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hangisi, kültürün özellikleri ara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sında </w:t>
      </w:r>
      <w:r w:rsidR="00F244D6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y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er alma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z?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yoluyla diğer kuşaklara aktarılma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toplumun yaşayış tarzını oluşturma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Dinamik olup yeni unsurlarla değişip gelişme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Toplumu oluşturan insanlarca yaşanılıp paylaşıl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ma</w:t>
      </w:r>
    </w:p>
    <w:p w:rsidR="0087166C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Bütün toplumlarda aynı özellikleri taşıma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17</w:t>
      </w:r>
      <w:r w:rsidR="00A876AC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 kavramlardan hangisi ekonomi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nin ilgi alanına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girmez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82C4B" w:rsidRP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A) Devalüasyon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="0095594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proofErr w:type="gramStart"/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Deflâsyon</w:t>
      </w:r>
      <w:r w:rsidR="0095260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C</w:t>
      </w:r>
      <w:proofErr w:type="gramEnd"/>
      <w:r w:rsidR="0095260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D) Doğruluk</w:t>
      </w:r>
      <w:r w:rsidR="0095260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95260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</w:t>
      </w:r>
    </w:p>
    <w:p w:rsidR="00B82C4B" w:rsidRPr="007D4816" w:rsidRDefault="00B82C4B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18.</w:t>
      </w:r>
      <w:r w:rsidR="00A876AC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Devlet üretime seyirci kalmamalı, ekono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>mik ve sosyal anlamda düzenleyici ve pay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>laştırıcı olmalıdır görüşünü savunan ekono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>mik sistem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aşağıdakilerden hangisidir?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Kapitalist sistem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Sosyalist sistem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Karma sistem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Demokratik sistem</w:t>
      </w:r>
    </w:p>
    <w:p w:rsidR="0087166C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Liberal sistem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19.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AB3ED0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Halk tarafından seçi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lmiş olanların, halk için hü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kümet etmeleridir.</w:t>
      </w:r>
    </w:p>
    <w:p w:rsidR="00B12D54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- Halkın devlet yönetimine katılmasını sağlayan ve hürriyetle eşitliği gerçekleştirmeyi amaç edi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nen siyasi bir rejimdir.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iki tanım, aşağıdakilerden hangisine aittir?</w:t>
      </w:r>
    </w:p>
    <w:p w:rsidR="00B12D54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A) Monarşi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85A9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B) </w:t>
      </w:r>
      <w:proofErr w:type="gramStart"/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Demokrasi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85A9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proofErr w:type="gramEnd"/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) Oligarşi</w:t>
      </w: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Totaliter </w:t>
      </w:r>
      <w:proofErr w:type="gramStart"/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rejim</w:t>
      </w:r>
      <w:r w:rsidR="00185A9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) Karma rejim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20.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-Bir malın fiyatının artması diğer malların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satışlarını azaltabilir.”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Aşağıdaki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mal </w:t>
      </w: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çiftlerinden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hangisi bu duru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ma </w:t>
      </w: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örnektir?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Zeytinyağı 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çiçek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yağı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Koyun eti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sığır eti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Petrol -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otomobil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Kahve - çay</w:t>
      </w:r>
    </w:p>
    <w:p w:rsidR="00AB3ED0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Otomobil - </w:t>
      </w:r>
      <w:r w:rsidR="00F244D6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Çiçek</w:t>
      </w:r>
    </w:p>
    <w:p w:rsidR="00AB3ED0" w:rsidRPr="007D4816" w:rsidRDefault="00AB3ED0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C4B" w:rsidRPr="007D4816" w:rsidRDefault="00B82C4B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C4B" w:rsidRPr="007D4816" w:rsidRDefault="00B82C4B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C4B" w:rsidRPr="007D4816" w:rsidRDefault="00B82C4B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Default="00185A9C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P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816">
        <w:rPr>
          <w:rFonts w:ascii="Times New Roman" w:hAnsi="Times New Roman" w:cs="Times New Roman"/>
          <w:b/>
          <w:sz w:val="28"/>
          <w:szCs w:val="28"/>
        </w:rPr>
        <w:t>……………………</w:t>
      </w:r>
      <w:proofErr w:type="gramEnd"/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9C" w:rsidRPr="007D4816" w:rsidRDefault="00185A9C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9C" w:rsidRPr="007D4816" w:rsidRDefault="00185A9C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Not: H</w:t>
      </w:r>
      <w:r w:rsidR="000940AF">
        <w:rPr>
          <w:rFonts w:ascii="Times New Roman" w:hAnsi="Times New Roman" w:cs="Times New Roman"/>
          <w:b/>
          <w:sz w:val="28"/>
          <w:szCs w:val="28"/>
        </w:rPr>
        <w:t>er sorunun doğru ve tam cevabı 5</w:t>
      </w:r>
      <w:r w:rsidRPr="007D4816">
        <w:rPr>
          <w:rFonts w:ascii="Times New Roman" w:hAnsi="Times New Roman" w:cs="Times New Roman"/>
          <w:b/>
          <w:sz w:val="28"/>
          <w:szCs w:val="28"/>
        </w:rPr>
        <w:t xml:space="preserve"> puandır. </w:t>
      </w: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Sınav süresi 40 dakikadır.</w:t>
      </w: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Başarılar.</w:t>
      </w:r>
      <w:r w:rsidR="000940AF">
        <w:rPr>
          <w:rFonts w:ascii="Times New Roman" w:hAnsi="Times New Roman" w:cs="Times New Roman"/>
          <w:b/>
          <w:sz w:val="28"/>
          <w:szCs w:val="28"/>
        </w:rPr>
        <w:br/>
      </w:r>
      <w:hyperlink r:id="rId7" w:history="1">
        <w:r w:rsidR="000940AF">
          <w:rPr>
            <w:rStyle w:val="Kpr"/>
            <w:rFonts w:ascii="Times New Roman" w:hAnsi="Times New Roman" w:cs="Times New Roman"/>
          </w:rPr>
          <w:t>www.felsefeogretmeni.com</w:t>
        </w:r>
      </w:hyperlink>
      <w:bookmarkStart w:id="0" w:name="_GoBack"/>
      <w:bookmarkEnd w:id="0"/>
    </w:p>
    <w:p w:rsidR="007D4816" w:rsidRPr="007D4816" w:rsidRDefault="007D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4816" w:rsidRPr="007D4816" w:rsidSect="00A876AC">
      <w:headerReference w:type="default" r:id="rId8"/>
      <w:footerReference w:type="default" r:id="rId9"/>
      <w:pgSz w:w="11909" w:h="16834"/>
      <w:pgMar w:top="709" w:right="569" w:bottom="709" w:left="426" w:header="284" w:footer="0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82" w:rsidRDefault="006A1782" w:rsidP="00B12D54">
      <w:pPr>
        <w:spacing w:after="0" w:line="240" w:lineRule="auto"/>
      </w:pPr>
      <w:r>
        <w:separator/>
      </w:r>
    </w:p>
  </w:endnote>
  <w:endnote w:type="continuationSeparator" w:id="0">
    <w:p w:rsidR="006A1782" w:rsidRDefault="006A1782" w:rsidP="00B1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44"/>
      <w:docPartObj>
        <w:docPartGallery w:val="Page Numbers (Bottom of Page)"/>
        <w:docPartUnique/>
      </w:docPartObj>
    </w:sdtPr>
    <w:sdtEndPr/>
    <w:sdtContent>
      <w:p w:rsidR="002D42E4" w:rsidRDefault="004A3250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5715" t="0" r="1905" b="254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2E4" w:rsidRDefault="00FA5C6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940AF" w:rsidRPr="000940AF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" adj="21600" fillcolor="#d2eaf1 [824]" stroked="f">
                  <v:textbox>
                    <w:txbxContent>
                      <w:p w:rsidR="002D42E4" w:rsidRDefault="00FA5C6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940AF" w:rsidRPr="000940AF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82" w:rsidRDefault="006A1782" w:rsidP="00B12D54">
      <w:pPr>
        <w:spacing w:after="0" w:line="240" w:lineRule="auto"/>
      </w:pPr>
      <w:r>
        <w:separator/>
      </w:r>
    </w:p>
  </w:footnote>
  <w:footnote w:type="continuationSeparator" w:id="0">
    <w:p w:rsidR="006A1782" w:rsidRDefault="006A1782" w:rsidP="00B1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7"/>
    </w:tblGrid>
    <w:tr w:rsidR="00683A4B" w:rsidTr="00F97127">
      <w:trPr>
        <w:trHeight w:val="1125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83A4B" w:rsidRDefault="00683A4B" w:rsidP="00683A4B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>2024-2025  EĞİTİM  ÖĞRETİM  YILI</w:t>
          </w:r>
        </w:p>
        <w:p w:rsidR="00683A4B" w:rsidRPr="001B7D06" w:rsidRDefault="00683A4B" w:rsidP="00683A4B">
          <w:pPr>
            <w:widowControl w:val="0"/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>………………………………………………………  LİSESİ</w:t>
          </w: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br/>
          </w: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</w:rPr>
            <w:t>SOSY</w:t>
          </w:r>
          <w:r w:rsidRPr="001B7D06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</w:rPr>
            <w:t>OLOJİ</w:t>
          </w:r>
          <w:r w:rsidRPr="001B7D06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 xml:space="preserve"> DERSİ</w:t>
          </w:r>
        </w:p>
        <w:p w:rsidR="00683A4B" w:rsidRDefault="00683A4B" w:rsidP="00683A4B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eastAsia="Courier New" w:cs="Times New Roman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</w:t>
          </w:r>
          <w:r w:rsidRPr="001B7D06">
            <w:rPr>
              <w:rFonts w:ascii="Times New Roman" w:hAnsi="Times New Roman" w:cs="Times New Roman"/>
              <w:b/>
              <w:bCs/>
              <w:sz w:val="26"/>
              <w:szCs w:val="26"/>
            </w:rPr>
            <w:t>.</w:t>
          </w:r>
          <w:proofErr w:type="gramStart"/>
          <w:r w:rsidRPr="001B7D06">
            <w:rPr>
              <w:rFonts w:ascii="Times New Roman" w:hAnsi="Times New Roman" w:cs="Times New Roman"/>
              <w:b/>
              <w:bCs/>
              <w:sz w:val="26"/>
              <w:szCs w:val="26"/>
            </w:rPr>
            <w:t>DÖNEM  2</w:t>
          </w:r>
          <w:proofErr w:type="gramEnd"/>
          <w:r w:rsidRPr="001B7D06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>.ORTAK TEST</w:t>
          </w: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 xml:space="preserve"> YAZILI YOKLAMA SINAV SORULARI</w:t>
          </w:r>
        </w:p>
      </w:tc>
    </w:tr>
    <w:tr w:rsidR="00683A4B" w:rsidTr="00F97127">
      <w:trPr>
        <w:trHeight w:val="58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83A4B" w:rsidRDefault="00683A4B" w:rsidP="00683A4B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/>
            </w:rPr>
          </w:pPr>
          <w:r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2D42E4" w:rsidRPr="002D42E4" w:rsidRDefault="002D42E4" w:rsidP="002D42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44C1917"/>
    <w:multiLevelType w:val="hybridMultilevel"/>
    <w:tmpl w:val="8B8867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712869"/>
    <w:multiLevelType w:val="multilevel"/>
    <w:tmpl w:val="153AD9D6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A0D38FB"/>
    <w:multiLevelType w:val="hybridMultilevel"/>
    <w:tmpl w:val="7B68AC7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E027B1"/>
    <w:multiLevelType w:val="hybridMultilevel"/>
    <w:tmpl w:val="E8EAF38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6A14E0"/>
    <w:multiLevelType w:val="hybridMultilevel"/>
    <w:tmpl w:val="1370198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C045C3"/>
    <w:multiLevelType w:val="hybridMultilevel"/>
    <w:tmpl w:val="18F4A52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60174E"/>
    <w:multiLevelType w:val="hybridMultilevel"/>
    <w:tmpl w:val="9A1EEC0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A55D99"/>
    <w:multiLevelType w:val="hybridMultilevel"/>
    <w:tmpl w:val="FF7CE9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F1DB0"/>
    <w:multiLevelType w:val="hybridMultilevel"/>
    <w:tmpl w:val="5D74A5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A4034"/>
    <w:multiLevelType w:val="multilevel"/>
    <w:tmpl w:val="153AD9D6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">
    <w:nsid w:val="33E401BD"/>
    <w:multiLevelType w:val="hybridMultilevel"/>
    <w:tmpl w:val="BA8E47F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B02868"/>
    <w:multiLevelType w:val="hybridMultilevel"/>
    <w:tmpl w:val="B928CFE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F24FCF"/>
    <w:multiLevelType w:val="hybridMultilevel"/>
    <w:tmpl w:val="F084AA2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3B647D"/>
    <w:multiLevelType w:val="hybridMultilevel"/>
    <w:tmpl w:val="B7221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A7C94"/>
    <w:multiLevelType w:val="hybridMultilevel"/>
    <w:tmpl w:val="0E04FB3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C57313"/>
    <w:multiLevelType w:val="hybridMultilevel"/>
    <w:tmpl w:val="9956EE2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596F31"/>
    <w:multiLevelType w:val="hybridMultilevel"/>
    <w:tmpl w:val="C8B2F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A4BF1"/>
    <w:multiLevelType w:val="hybridMultilevel"/>
    <w:tmpl w:val="52E8074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97532"/>
    <w:multiLevelType w:val="multilevel"/>
    <w:tmpl w:val="820C64B4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7">
    <w:nsid w:val="56F71A32"/>
    <w:multiLevelType w:val="hybridMultilevel"/>
    <w:tmpl w:val="37F4F27A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883071"/>
    <w:multiLevelType w:val="hybridMultilevel"/>
    <w:tmpl w:val="24E6EB5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3E0FC0"/>
    <w:multiLevelType w:val="hybridMultilevel"/>
    <w:tmpl w:val="F744736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14207D"/>
    <w:multiLevelType w:val="hybridMultilevel"/>
    <w:tmpl w:val="5F6082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1495D"/>
    <w:multiLevelType w:val="hybridMultilevel"/>
    <w:tmpl w:val="788E6AA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32C62"/>
    <w:multiLevelType w:val="multilevel"/>
    <w:tmpl w:val="B8448C4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3">
    <w:nsid w:val="6FF5631E"/>
    <w:multiLevelType w:val="hybridMultilevel"/>
    <w:tmpl w:val="A4386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D0116"/>
    <w:multiLevelType w:val="hybridMultilevel"/>
    <w:tmpl w:val="CCEE42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00135"/>
    <w:multiLevelType w:val="hybridMultilevel"/>
    <w:tmpl w:val="EC46F35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7D67FB"/>
    <w:multiLevelType w:val="hybridMultilevel"/>
    <w:tmpl w:val="BE7E6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2484D"/>
    <w:multiLevelType w:val="hybridMultilevel"/>
    <w:tmpl w:val="E0444E1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CA66A9"/>
    <w:multiLevelType w:val="hybridMultilevel"/>
    <w:tmpl w:val="6C34A42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502D9E"/>
    <w:multiLevelType w:val="hybridMultilevel"/>
    <w:tmpl w:val="A9745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14C7"/>
    <w:multiLevelType w:val="hybridMultilevel"/>
    <w:tmpl w:val="A9E68F3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9"/>
  </w:num>
  <w:num w:numId="10">
    <w:abstractNumId w:val="33"/>
  </w:num>
  <w:num w:numId="11">
    <w:abstractNumId w:val="19"/>
  </w:num>
  <w:num w:numId="12">
    <w:abstractNumId w:val="37"/>
  </w:num>
  <w:num w:numId="13">
    <w:abstractNumId w:val="22"/>
  </w:num>
  <w:num w:numId="14">
    <w:abstractNumId w:val="23"/>
  </w:num>
  <w:num w:numId="15">
    <w:abstractNumId w:val="14"/>
  </w:num>
  <w:num w:numId="16">
    <w:abstractNumId w:val="38"/>
  </w:num>
  <w:num w:numId="17">
    <w:abstractNumId w:val="11"/>
  </w:num>
  <w:num w:numId="18">
    <w:abstractNumId w:val="31"/>
  </w:num>
  <w:num w:numId="19">
    <w:abstractNumId w:val="13"/>
  </w:num>
  <w:num w:numId="20">
    <w:abstractNumId w:val="34"/>
  </w:num>
  <w:num w:numId="21">
    <w:abstractNumId w:val="8"/>
  </w:num>
  <w:num w:numId="22">
    <w:abstractNumId w:val="10"/>
  </w:num>
  <w:num w:numId="23">
    <w:abstractNumId w:val="9"/>
  </w:num>
  <w:num w:numId="24">
    <w:abstractNumId w:val="17"/>
  </w:num>
  <w:num w:numId="25">
    <w:abstractNumId w:val="15"/>
  </w:num>
  <w:num w:numId="26">
    <w:abstractNumId w:val="20"/>
  </w:num>
  <w:num w:numId="27">
    <w:abstractNumId w:val="36"/>
  </w:num>
  <w:num w:numId="28">
    <w:abstractNumId w:val="35"/>
  </w:num>
  <w:num w:numId="29">
    <w:abstractNumId w:val="26"/>
  </w:num>
  <w:num w:numId="30">
    <w:abstractNumId w:val="16"/>
  </w:num>
  <w:num w:numId="31">
    <w:abstractNumId w:val="25"/>
  </w:num>
  <w:num w:numId="32">
    <w:abstractNumId w:val="29"/>
  </w:num>
  <w:num w:numId="33">
    <w:abstractNumId w:val="18"/>
  </w:num>
  <w:num w:numId="34">
    <w:abstractNumId w:val="12"/>
  </w:num>
  <w:num w:numId="35">
    <w:abstractNumId w:val="32"/>
  </w:num>
  <w:num w:numId="36">
    <w:abstractNumId w:val="40"/>
  </w:num>
  <w:num w:numId="37">
    <w:abstractNumId w:val="28"/>
  </w:num>
  <w:num w:numId="38">
    <w:abstractNumId w:val="21"/>
  </w:num>
  <w:num w:numId="39">
    <w:abstractNumId w:val="30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4"/>
    <w:rsid w:val="000452A8"/>
    <w:rsid w:val="000940AF"/>
    <w:rsid w:val="000A2989"/>
    <w:rsid w:val="000A769F"/>
    <w:rsid w:val="00103586"/>
    <w:rsid w:val="00112FFE"/>
    <w:rsid w:val="00185A9C"/>
    <w:rsid w:val="0027396A"/>
    <w:rsid w:val="002A0618"/>
    <w:rsid w:val="002D42E4"/>
    <w:rsid w:val="00355C13"/>
    <w:rsid w:val="003B1350"/>
    <w:rsid w:val="003F55AF"/>
    <w:rsid w:val="00406789"/>
    <w:rsid w:val="00432DAB"/>
    <w:rsid w:val="004A3250"/>
    <w:rsid w:val="004D438C"/>
    <w:rsid w:val="00570155"/>
    <w:rsid w:val="00650A08"/>
    <w:rsid w:val="00683A4B"/>
    <w:rsid w:val="006A1782"/>
    <w:rsid w:val="006C1003"/>
    <w:rsid w:val="006C3515"/>
    <w:rsid w:val="00711F12"/>
    <w:rsid w:val="007D4816"/>
    <w:rsid w:val="00825B21"/>
    <w:rsid w:val="00851D8E"/>
    <w:rsid w:val="0087166C"/>
    <w:rsid w:val="00882A25"/>
    <w:rsid w:val="008F01F4"/>
    <w:rsid w:val="008F7C56"/>
    <w:rsid w:val="0095260C"/>
    <w:rsid w:val="00955944"/>
    <w:rsid w:val="009562DE"/>
    <w:rsid w:val="00977969"/>
    <w:rsid w:val="00A25470"/>
    <w:rsid w:val="00A4038F"/>
    <w:rsid w:val="00A876AC"/>
    <w:rsid w:val="00AB3ED0"/>
    <w:rsid w:val="00AB6F97"/>
    <w:rsid w:val="00B12D54"/>
    <w:rsid w:val="00B82C4B"/>
    <w:rsid w:val="00BE72CD"/>
    <w:rsid w:val="00C41BB3"/>
    <w:rsid w:val="00CB73F3"/>
    <w:rsid w:val="00CD5286"/>
    <w:rsid w:val="00CE1FCB"/>
    <w:rsid w:val="00D643F0"/>
    <w:rsid w:val="00E10E72"/>
    <w:rsid w:val="00E36D3C"/>
    <w:rsid w:val="00E40A44"/>
    <w:rsid w:val="00E7560E"/>
    <w:rsid w:val="00EC3165"/>
    <w:rsid w:val="00F244D6"/>
    <w:rsid w:val="00F46EF7"/>
    <w:rsid w:val="00F97127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79AE4-4CDB-40C3-ABB8-18807358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2D54"/>
  </w:style>
  <w:style w:type="paragraph" w:styleId="Altbilgi">
    <w:name w:val="footer"/>
    <w:basedOn w:val="Normal"/>
    <w:link w:val="AltbilgiChar"/>
    <w:uiPriority w:val="99"/>
    <w:unhideWhenUsed/>
    <w:rsid w:val="00B1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2D54"/>
  </w:style>
  <w:style w:type="paragraph" w:styleId="ListeParagraf">
    <w:name w:val="List Paragraph"/>
    <w:basedOn w:val="Normal"/>
    <w:uiPriority w:val="34"/>
    <w:qFormat/>
    <w:rsid w:val="008716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2E4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rsid w:val="00CD5286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CD5286"/>
    <w:rPr>
      <w:rFonts w:ascii="Arial" w:hAnsi="Arial"/>
      <w:sz w:val="18"/>
    </w:rPr>
  </w:style>
  <w:style w:type="character" w:styleId="Kpr">
    <w:name w:val="Hyperlink"/>
    <w:basedOn w:val="VarsaylanParagrafYazTipi"/>
    <w:uiPriority w:val="99"/>
    <w:semiHidden/>
    <w:unhideWhenUsed/>
    <w:rsid w:val="00094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engagament</dc:creator>
  <cp:lastModifiedBy>Microsoft hesabı</cp:lastModifiedBy>
  <cp:revision>3</cp:revision>
  <dcterms:created xsi:type="dcterms:W3CDTF">2025-02-16T14:35:00Z</dcterms:created>
  <dcterms:modified xsi:type="dcterms:W3CDTF">2025-04-13T00:11:00Z</dcterms:modified>
</cp:coreProperties>
</file>