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-577"/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6"/>
      </w:tblGrid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Bilgi, Bilinç ve </w:t>
            </w:r>
            <w:r w:rsidR="003D1FE3"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Öz bilinç</w:t>
            </w: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kavramlarını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‘Düşünme’ nedir? Düşünme türleri nelerdir?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‘Felsefe’ nedir? Felsefenin ortaya çıkışını, Felsefenin anlamını, yöntemini ve konularını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Felsefi Düşüncenin (Felsefi Bilginin) özelliklerini (niteliklerini)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Filozof kimdir? </w:t>
            </w:r>
            <w:r w:rsidR="003D1FE3"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Filozof ’un</w:t>
            </w: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özelliklerini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Felsefenin </w:t>
            </w:r>
            <w:r w:rsidRPr="0026083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tr-TR"/>
              </w:rPr>
              <w:t>İnsan</w:t>
            </w:r>
            <w:r w:rsidRPr="0026083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 ve </w:t>
            </w:r>
            <w:r w:rsidRPr="0026083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tr-TR"/>
              </w:rPr>
              <w:t>Toplum</w:t>
            </w:r>
            <w:r w:rsidRPr="0026083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 </w:t>
            </w: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hayatı üzerindeki etkilerini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Bilgi Felsefesi (Epistemoloji)’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nin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konusunu ve Temel Problemlerini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Rasyonalizm (Akılcılık) nedir? Rasyonalist filozofların görüşlerini özetleyerek açıklayınız.</w:t>
            </w:r>
          </w:p>
        </w:tc>
      </w:tr>
      <w:tr w:rsidR="00A62C68" w:rsidRPr="00A62C68" w:rsidTr="00A62C68">
        <w:trPr>
          <w:trHeight w:val="475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Tutarlılık nedir? Temellendirme nedir? Felsefede ‘Tutarlılık’ ve Felsefede </w:t>
            </w:r>
            <w:r w:rsidR="003D1FE3"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Temellendirmenin</w:t>
            </w: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önemini araştırınız.</w:t>
            </w:r>
          </w:p>
        </w:tc>
      </w:tr>
      <w:tr w:rsidR="00A62C68" w:rsidRPr="00A62C68" w:rsidTr="00A62C68">
        <w:trPr>
          <w:trHeight w:val="411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‘Görüş’, ‘Önerme’,  ‘Argüman’, ‘Tümdengelim’, ‘Tümevarım’, ‘Analoji’, ‘Gerçeklik’ ve ‘Doğruluk’ kavramlarını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Dil ile Düşünce arasındaki ilişkiyi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Bilim ile Felsefe ilişkisini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Varlık Felsefesi nedir, Varlık Felsefesinin Temel Sorularını ve Problemlerini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Bilgi </w:t>
            </w:r>
            <w:r w:rsidR="003D1FE3"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Felsefesinin</w:t>
            </w: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konusunu ve Temel problemlerini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Realizm (Gerçekçilik) kavramını açıklayınız ve Realist filozofların görüşlerini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Nihilizm (Hiççilik)  kavramını açıklayınız ve Nihilist filozofların görüşlerini açıklayınız.</w:t>
            </w:r>
          </w:p>
        </w:tc>
      </w:tr>
      <w:tr w:rsidR="00A62C68" w:rsidRPr="00A62C68" w:rsidTr="00A62C68">
        <w:trPr>
          <w:trHeight w:val="521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Monizm (Tekçilik), Düalizm (İkicilik) ve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Pluralizm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( Çokçuluk – Çoğulculuk ) kavramlarını açıklayınız, bu görüşlere sahip filozofların görüşlerini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Herakleitos’un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‘Varlık’ ile ilgili görüşlerini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Platon’un ‘Varlık’ ile ilgili görüşlerini açıklayınız. Platon’u</w:t>
            </w:r>
            <w:r w:rsidRPr="003D1FE3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n  Mağara </w:t>
            </w:r>
            <w:proofErr w:type="spellStart"/>
            <w:r w:rsidRPr="003D1FE3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Alegorisi’ni</w:t>
            </w:r>
            <w:proofErr w:type="spellEnd"/>
            <w:r w:rsidRPr="003D1FE3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</w:t>
            </w: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Varoluşçuluk nedir? J. Paul Sartre’ın Varlık ile ilgili görüşlerini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Platon’un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Aristoteles’in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Empirizm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(Deneycilik) nedir?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Empirist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filozofların görüşlerini özetleyerek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John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Locke’un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Kritisizm (Eleştiri Felsefesi) nedir?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Immanuel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Kant’ın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Entüisyonizm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(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Sezgicilik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) nedir?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Henri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Bergson’un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Pozitivizm (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Olguculuk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) nedir?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Auguste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Comte’un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Analitik Felsefe (Çözümleyici Felsefe) nedir?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Witgeinstein’ın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görüşlerini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Pragmatizm (Faydacılık) nedir? William James ve John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Dewey’in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bu konudaki görüşlerini açıklayınız.</w:t>
            </w:r>
          </w:p>
        </w:tc>
      </w:tr>
    </w:tbl>
    <w:p w:rsidR="003D1FE3" w:rsidRDefault="003D1FE3"/>
    <w:p w:rsidR="000F15BA" w:rsidRDefault="003D1FE3">
      <w:hyperlink r:id="rId7" w:history="1">
        <w:r w:rsidRPr="009D1729">
          <w:rPr>
            <w:rStyle w:val="Kpr"/>
          </w:rPr>
          <w:t>www.felsefeogretmeni.com</w:t>
        </w:r>
      </w:hyperlink>
    </w:p>
    <w:p w:rsidR="003D1FE3" w:rsidRDefault="003D1FE3">
      <w:bookmarkStart w:id="0" w:name="_GoBack"/>
      <w:bookmarkEnd w:id="0"/>
    </w:p>
    <w:sectPr w:rsidR="003D1FE3" w:rsidSect="00A62C68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52D" w:rsidRDefault="00D1252D" w:rsidP="00260838">
      <w:pPr>
        <w:spacing w:after="0" w:line="240" w:lineRule="auto"/>
      </w:pPr>
      <w:r>
        <w:separator/>
      </w:r>
    </w:p>
  </w:endnote>
  <w:endnote w:type="continuationSeparator" w:id="0">
    <w:p w:rsidR="00D1252D" w:rsidRDefault="00D1252D" w:rsidP="0026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52D" w:rsidRDefault="00D1252D" w:rsidP="00260838">
      <w:pPr>
        <w:spacing w:after="0" w:line="240" w:lineRule="auto"/>
      </w:pPr>
      <w:r>
        <w:separator/>
      </w:r>
    </w:p>
  </w:footnote>
  <w:footnote w:type="continuationSeparator" w:id="0">
    <w:p w:rsidR="00D1252D" w:rsidRDefault="00D1252D" w:rsidP="0026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838" w:rsidRPr="00260838" w:rsidRDefault="00260838" w:rsidP="00260838">
    <w:pPr>
      <w:pStyle w:val="stbilgi"/>
      <w:jc w:val="center"/>
      <w:rPr>
        <w:rFonts w:ascii="Times New Roman" w:hAnsi="Times New Roman" w:cs="Times New Roman"/>
      </w:rPr>
    </w:pPr>
    <w:r w:rsidRPr="00260838">
      <w:rPr>
        <w:rStyle w:val="Gl"/>
        <w:rFonts w:ascii="Times New Roman" w:hAnsi="Times New Roman" w:cs="Times New Roman"/>
        <w:color w:val="22262A"/>
        <w:sz w:val="54"/>
        <w:szCs w:val="54"/>
        <w:shd w:val="clear" w:color="auto" w:fill="FFFFFF"/>
      </w:rPr>
      <w:t>Felsefe Performans Ödevleri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68"/>
    <w:rsid w:val="000F15BA"/>
    <w:rsid w:val="00260838"/>
    <w:rsid w:val="003D1FE3"/>
    <w:rsid w:val="006B20A4"/>
    <w:rsid w:val="00A62C68"/>
    <w:rsid w:val="00D1252D"/>
    <w:rsid w:val="00E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20FBB5-0A46-4CDA-BB33-D5B62824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0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0838"/>
  </w:style>
  <w:style w:type="paragraph" w:styleId="Altbilgi">
    <w:name w:val="footer"/>
    <w:basedOn w:val="Normal"/>
    <w:link w:val="AltbilgiChar"/>
    <w:uiPriority w:val="99"/>
    <w:unhideWhenUsed/>
    <w:rsid w:val="00260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0838"/>
  </w:style>
  <w:style w:type="character" w:styleId="Gl">
    <w:name w:val="Strong"/>
    <w:basedOn w:val="VarsaylanParagrafYazTipi"/>
    <w:uiPriority w:val="22"/>
    <w:qFormat/>
    <w:rsid w:val="00260838"/>
    <w:rPr>
      <w:b/>
      <w:bCs/>
    </w:rPr>
  </w:style>
  <w:style w:type="character" w:styleId="Kpr">
    <w:name w:val="Hyperlink"/>
    <w:basedOn w:val="VarsaylanParagrafYazTipi"/>
    <w:uiPriority w:val="99"/>
    <w:unhideWhenUsed/>
    <w:rsid w:val="003D1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E4B3-465F-4799-8124-9C174C3F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2025-02-04T12:45:00Z</dcterms:created>
  <dcterms:modified xsi:type="dcterms:W3CDTF">2025-04-12T23:11:00Z</dcterms:modified>
</cp:coreProperties>
</file>