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B8" w:rsidRDefault="00853EB8">
      <w:pPr>
        <w:pStyle w:val="GvdeMetni"/>
        <w:ind w:left="5987"/>
        <w:rPr>
          <w:rFonts w:ascii="Times New Roman"/>
          <w:sz w:val="20"/>
        </w:rPr>
      </w:pPr>
    </w:p>
    <w:p w:rsidR="00853EB8" w:rsidRDefault="00853EB8">
      <w:pPr>
        <w:pStyle w:val="GvdeMetni"/>
        <w:spacing w:before="2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862"/>
        <w:gridCol w:w="478"/>
        <w:gridCol w:w="483"/>
        <w:gridCol w:w="483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853EB8">
        <w:trPr>
          <w:trHeight w:val="252"/>
        </w:trPr>
        <w:tc>
          <w:tcPr>
            <w:tcW w:w="159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3EB8" w:rsidRPr="005F6DB6" w:rsidRDefault="00853EB8" w:rsidP="005F6DB6">
            <w:pPr>
              <w:pStyle w:val="TableParagraph"/>
              <w:spacing w:line="179" w:lineRule="exac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3EB8">
        <w:trPr>
          <w:trHeight w:val="294"/>
        </w:trPr>
        <w:tc>
          <w:tcPr>
            <w:tcW w:w="10165" w:type="dxa"/>
            <w:gridSpan w:val="2"/>
            <w:tcBorders>
              <w:top w:val="nil"/>
              <w:left w:val="nil"/>
            </w:tcBorders>
          </w:tcPr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4" w:type="dxa"/>
            <w:gridSpan w:val="6"/>
          </w:tcPr>
          <w:p w:rsidR="00853EB8" w:rsidRDefault="006C68A2">
            <w:pPr>
              <w:pStyle w:val="TableParagraph"/>
              <w:spacing w:before="64"/>
              <w:ind w:left="10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1.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DÖNEM</w:t>
            </w:r>
          </w:p>
        </w:tc>
        <w:tc>
          <w:tcPr>
            <w:tcW w:w="2898" w:type="dxa"/>
            <w:gridSpan w:val="6"/>
          </w:tcPr>
          <w:p w:rsidR="00853EB8" w:rsidRDefault="006C68A2">
            <w:pPr>
              <w:pStyle w:val="TableParagraph"/>
              <w:spacing w:before="64"/>
              <w:ind w:left="10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2.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DÖNEM</w:t>
            </w:r>
          </w:p>
        </w:tc>
      </w:tr>
      <w:tr w:rsidR="00853EB8">
        <w:trPr>
          <w:trHeight w:val="251"/>
        </w:trPr>
        <w:tc>
          <w:tcPr>
            <w:tcW w:w="2303" w:type="dxa"/>
            <w:vMerge w:val="restart"/>
          </w:tcPr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spacing w:before="101"/>
              <w:rPr>
                <w:rFonts w:ascii="Times New Roman"/>
                <w:sz w:val="14"/>
              </w:rPr>
            </w:pPr>
          </w:p>
          <w:p w:rsidR="00853EB8" w:rsidRDefault="006C68A2">
            <w:pPr>
              <w:pStyle w:val="TableParagraph"/>
              <w:ind w:left="6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Öğrenme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Alanı</w:t>
            </w:r>
          </w:p>
        </w:tc>
        <w:tc>
          <w:tcPr>
            <w:tcW w:w="7862" w:type="dxa"/>
            <w:vMerge w:val="restart"/>
          </w:tcPr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spacing w:before="101"/>
              <w:rPr>
                <w:rFonts w:ascii="Times New Roman"/>
                <w:sz w:val="14"/>
              </w:rPr>
            </w:pPr>
          </w:p>
          <w:p w:rsidR="00853EB8" w:rsidRDefault="006C68A2">
            <w:pPr>
              <w:pStyle w:val="TableParagraph"/>
              <w:ind w:lef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Kazanımlar</w:t>
            </w:r>
          </w:p>
        </w:tc>
        <w:tc>
          <w:tcPr>
            <w:tcW w:w="1444" w:type="dxa"/>
            <w:gridSpan w:val="3"/>
            <w:shd w:val="clear" w:color="auto" w:fill="D9D9D9"/>
          </w:tcPr>
          <w:p w:rsidR="00853EB8" w:rsidRDefault="006C68A2">
            <w:pPr>
              <w:pStyle w:val="TableParagraph"/>
              <w:spacing w:before="35"/>
              <w:ind w:left="422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YAZILI</w:t>
            </w:r>
          </w:p>
        </w:tc>
        <w:tc>
          <w:tcPr>
            <w:tcW w:w="1450" w:type="dxa"/>
            <w:gridSpan w:val="3"/>
            <w:shd w:val="clear" w:color="auto" w:fill="D9E0F1"/>
          </w:tcPr>
          <w:p w:rsidR="00853EB8" w:rsidRDefault="006C68A2">
            <w:pPr>
              <w:pStyle w:val="TableParagraph"/>
              <w:spacing w:before="35"/>
              <w:ind w:left="426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YAZILI</w:t>
            </w:r>
          </w:p>
        </w:tc>
        <w:tc>
          <w:tcPr>
            <w:tcW w:w="1449" w:type="dxa"/>
            <w:gridSpan w:val="3"/>
            <w:shd w:val="clear" w:color="auto" w:fill="D9D9D9"/>
          </w:tcPr>
          <w:p w:rsidR="00853EB8" w:rsidRDefault="006C68A2">
            <w:pPr>
              <w:pStyle w:val="TableParagraph"/>
              <w:spacing w:before="35"/>
              <w:ind w:left="423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YAZILI</w:t>
            </w:r>
          </w:p>
        </w:tc>
        <w:tc>
          <w:tcPr>
            <w:tcW w:w="1449" w:type="dxa"/>
            <w:gridSpan w:val="3"/>
            <w:shd w:val="clear" w:color="auto" w:fill="D9E0F1"/>
          </w:tcPr>
          <w:p w:rsidR="00853EB8" w:rsidRDefault="006C68A2">
            <w:pPr>
              <w:pStyle w:val="TableParagraph"/>
              <w:spacing w:before="35"/>
              <w:ind w:left="421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YAZILI</w:t>
            </w:r>
          </w:p>
        </w:tc>
      </w:tr>
      <w:tr w:rsidR="00853EB8">
        <w:trPr>
          <w:trHeight w:val="973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gridSpan w:val="3"/>
            <w:shd w:val="clear" w:color="auto" w:fill="D9D9D9"/>
          </w:tcPr>
          <w:p w:rsidR="00853EB8" w:rsidRDefault="006C68A2">
            <w:pPr>
              <w:pStyle w:val="TableParagraph"/>
              <w:spacing w:before="119" w:line="283" w:lineRule="auto"/>
              <w:ind w:left="170" w:right="160" w:firstLine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Okul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Genelinde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Yapılacak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Sınav</w:t>
            </w:r>
          </w:p>
          <w:p w:rsidR="00853EB8" w:rsidRDefault="006C68A2">
            <w:pPr>
              <w:pStyle w:val="TableParagraph"/>
              <w:spacing w:line="160" w:lineRule="exact"/>
              <w:ind w:left="1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(Açık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uçlu)</w:t>
            </w:r>
          </w:p>
        </w:tc>
        <w:tc>
          <w:tcPr>
            <w:tcW w:w="1450" w:type="dxa"/>
            <w:gridSpan w:val="3"/>
            <w:shd w:val="clear" w:color="auto" w:fill="D9E0F1"/>
          </w:tcPr>
          <w:p w:rsidR="00853EB8" w:rsidRDefault="006C68A2">
            <w:pPr>
              <w:pStyle w:val="TableParagraph"/>
              <w:spacing w:before="119" w:line="283" w:lineRule="auto"/>
              <w:ind w:left="173" w:right="163" w:firstLine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Okul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Genelinde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Yapılacak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Sınav</w:t>
            </w:r>
          </w:p>
          <w:p w:rsidR="00853EB8" w:rsidRDefault="006C68A2">
            <w:pPr>
              <w:pStyle w:val="TableParagraph"/>
              <w:spacing w:line="160" w:lineRule="exact"/>
              <w:ind w:left="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(Açık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uçlu)</w:t>
            </w:r>
          </w:p>
        </w:tc>
        <w:tc>
          <w:tcPr>
            <w:tcW w:w="1449" w:type="dxa"/>
            <w:gridSpan w:val="3"/>
            <w:shd w:val="clear" w:color="auto" w:fill="D9D9D9"/>
          </w:tcPr>
          <w:p w:rsidR="00853EB8" w:rsidRDefault="006C68A2">
            <w:pPr>
              <w:pStyle w:val="TableParagraph"/>
              <w:spacing w:before="119" w:line="283" w:lineRule="auto"/>
              <w:ind w:left="171" w:right="164" w:firstLine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Okul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Genelinde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Yapılacak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Sınav</w:t>
            </w:r>
          </w:p>
          <w:p w:rsidR="00853EB8" w:rsidRDefault="006C68A2">
            <w:pPr>
              <w:pStyle w:val="TableParagraph"/>
              <w:spacing w:line="160" w:lineRule="exact"/>
              <w:ind w:lef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(Açık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uçlu)</w:t>
            </w:r>
          </w:p>
        </w:tc>
        <w:tc>
          <w:tcPr>
            <w:tcW w:w="1449" w:type="dxa"/>
            <w:gridSpan w:val="3"/>
            <w:shd w:val="clear" w:color="auto" w:fill="D9E0F1"/>
          </w:tcPr>
          <w:p w:rsidR="00853EB8" w:rsidRDefault="006C68A2">
            <w:pPr>
              <w:pStyle w:val="TableParagraph"/>
              <w:spacing w:before="119" w:line="283" w:lineRule="auto"/>
              <w:ind w:left="169" w:right="166" w:firstLine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Okul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Genelinde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Yapılacak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Sınav</w:t>
            </w:r>
          </w:p>
          <w:p w:rsidR="00853EB8" w:rsidRDefault="006C68A2">
            <w:pPr>
              <w:pStyle w:val="TableParagraph"/>
              <w:spacing w:line="160" w:lineRule="exact"/>
              <w:ind w:left="8" w:righ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(Açık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uçlu)</w:t>
            </w:r>
          </w:p>
        </w:tc>
      </w:tr>
      <w:tr w:rsidR="00853EB8">
        <w:trPr>
          <w:trHeight w:val="1046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shd w:val="clear" w:color="auto" w:fill="D9D9D9"/>
            <w:textDirection w:val="btLr"/>
          </w:tcPr>
          <w:p w:rsidR="00853EB8" w:rsidRDefault="006C68A2">
            <w:pPr>
              <w:pStyle w:val="TableParagraph"/>
              <w:spacing w:before="149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D9D9"/>
            <w:textDirection w:val="btLr"/>
          </w:tcPr>
          <w:p w:rsidR="00853EB8" w:rsidRDefault="006C68A2">
            <w:pPr>
              <w:pStyle w:val="TableParagraph"/>
              <w:spacing w:before="154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D9D9"/>
            <w:textDirection w:val="btLr"/>
          </w:tcPr>
          <w:p w:rsidR="00853EB8" w:rsidRDefault="006C68A2">
            <w:pPr>
              <w:pStyle w:val="TableParagraph"/>
              <w:spacing w:before="153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4" w:type="dxa"/>
            <w:shd w:val="clear" w:color="auto" w:fill="D9E0F1"/>
            <w:textDirection w:val="btLr"/>
          </w:tcPr>
          <w:p w:rsidR="00853EB8" w:rsidRDefault="006C68A2">
            <w:pPr>
              <w:pStyle w:val="TableParagraph"/>
              <w:spacing w:before="152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E0F1"/>
            <w:textDirection w:val="btLr"/>
          </w:tcPr>
          <w:p w:rsidR="00853EB8" w:rsidRDefault="006C68A2">
            <w:pPr>
              <w:pStyle w:val="TableParagraph"/>
              <w:spacing w:before="151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E0F1"/>
            <w:textDirection w:val="btLr"/>
          </w:tcPr>
          <w:p w:rsidR="00853EB8" w:rsidRDefault="006C68A2">
            <w:pPr>
              <w:pStyle w:val="TableParagraph"/>
              <w:spacing w:before="151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D9D9"/>
            <w:textDirection w:val="btLr"/>
          </w:tcPr>
          <w:p w:rsidR="00853EB8" w:rsidRDefault="006C68A2">
            <w:pPr>
              <w:pStyle w:val="TableParagraph"/>
              <w:spacing w:before="150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D9D9"/>
            <w:textDirection w:val="btLr"/>
          </w:tcPr>
          <w:p w:rsidR="00853EB8" w:rsidRDefault="006C68A2">
            <w:pPr>
              <w:pStyle w:val="TableParagraph"/>
              <w:spacing w:before="150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D9D9"/>
            <w:textDirection w:val="btLr"/>
          </w:tcPr>
          <w:p w:rsidR="00853EB8" w:rsidRDefault="006C68A2">
            <w:pPr>
              <w:pStyle w:val="TableParagraph"/>
              <w:spacing w:before="149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E0F1"/>
            <w:textDirection w:val="btLr"/>
          </w:tcPr>
          <w:p w:rsidR="00853EB8" w:rsidRDefault="006C68A2">
            <w:pPr>
              <w:pStyle w:val="TableParagraph"/>
              <w:spacing w:before="148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E0F1"/>
            <w:textDirection w:val="btLr"/>
          </w:tcPr>
          <w:p w:rsidR="00853EB8" w:rsidRDefault="006C68A2">
            <w:pPr>
              <w:pStyle w:val="TableParagraph"/>
              <w:spacing w:before="148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  <w:tc>
          <w:tcPr>
            <w:tcW w:w="483" w:type="dxa"/>
            <w:shd w:val="clear" w:color="auto" w:fill="D9E0F1"/>
            <w:textDirection w:val="btLr"/>
          </w:tcPr>
          <w:p w:rsidR="00853EB8" w:rsidRDefault="006C68A2">
            <w:pPr>
              <w:pStyle w:val="TableParagraph"/>
              <w:spacing w:before="148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Senaryo</w:t>
            </w:r>
          </w:p>
        </w:tc>
      </w:tr>
      <w:tr w:rsidR="00853EB8">
        <w:trPr>
          <w:trHeight w:val="251"/>
        </w:trPr>
        <w:tc>
          <w:tcPr>
            <w:tcW w:w="10165" w:type="dxa"/>
            <w:gridSpan w:val="2"/>
            <w:shd w:val="clear" w:color="auto" w:fill="E1EEDA"/>
          </w:tcPr>
          <w:p w:rsidR="00853EB8" w:rsidRDefault="006C68A2">
            <w:pPr>
              <w:pStyle w:val="TableParagraph"/>
              <w:spacing w:before="37"/>
              <w:ind w:left="65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SORULMASI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PLANLANAN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AÇIK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UÇLU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SORU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SAYISI</w:t>
            </w:r>
          </w:p>
        </w:tc>
        <w:tc>
          <w:tcPr>
            <w:tcW w:w="478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4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1" w:right="4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1" w:right="6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1" w:right="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1" w:right="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1" w:right="9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1" w:right="10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5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483" w:type="dxa"/>
            <w:shd w:val="clear" w:color="auto" w:fill="E1EEDA"/>
          </w:tcPr>
          <w:p w:rsidR="00853EB8" w:rsidRDefault="006C68A2">
            <w:pPr>
              <w:pStyle w:val="TableParagraph"/>
              <w:spacing w:before="47"/>
              <w:ind w:left="15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</w:tr>
      <w:tr w:rsidR="00853EB8">
        <w:trPr>
          <w:trHeight w:val="172"/>
        </w:trPr>
        <w:tc>
          <w:tcPr>
            <w:tcW w:w="2303" w:type="dxa"/>
            <w:vMerge w:val="restart"/>
          </w:tcPr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spacing w:before="77"/>
              <w:rPr>
                <w:rFonts w:ascii="Times New Roman"/>
                <w:sz w:val="14"/>
              </w:rPr>
            </w:pPr>
          </w:p>
          <w:p w:rsidR="00853EB8" w:rsidRDefault="006C68A2">
            <w:pPr>
              <w:pStyle w:val="TableParagraph"/>
              <w:spacing w:before="1"/>
              <w:ind w:left="597"/>
              <w:rPr>
                <w:sz w:val="14"/>
              </w:rPr>
            </w:pPr>
            <w:r>
              <w:rPr>
                <w:w w:val="95"/>
                <w:sz w:val="14"/>
              </w:rPr>
              <w:t>MANTIĞA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GİRİŞ</w:t>
            </w: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1. Mantık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doğru düşünme arasındaki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ilişkiyi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Akıl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ilkelerinin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önemini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değerlendirir.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Akıl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yürütmede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kullanılan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terimleri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analiz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eder.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4.Akıl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yürütme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yöntemlerini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değerlendirir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5.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Mantığın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pratik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yaşam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açısından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Teknoloji-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mantık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ilişkisini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Bilimlere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yöntem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oluşturması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bakımından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mantığı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 w:val="restart"/>
          </w:tcPr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spacing w:before="74"/>
              <w:rPr>
                <w:rFonts w:ascii="Times New Roman"/>
                <w:sz w:val="14"/>
              </w:rPr>
            </w:pPr>
          </w:p>
          <w:p w:rsidR="00853EB8" w:rsidRDefault="006C68A2">
            <w:pPr>
              <w:pStyle w:val="TableParagraph"/>
              <w:ind w:left="592"/>
              <w:rPr>
                <w:sz w:val="14"/>
              </w:rPr>
            </w:pPr>
            <w:r>
              <w:rPr>
                <w:w w:val="85"/>
                <w:sz w:val="14"/>
              </w:rPr>
              <w:t>KLASİK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MANTIK</w:t>
            </w: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8.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Aristoteles’in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mantık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bilimi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açısından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önemini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fark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eder.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“</w:t>
            </w:r>
            <w:proofErr w:type="spellStart"/>
            <w:r>
              <w:rPr>
                <w:sz w:val="14"/>
              </w:rPr>
              <w:t>Kavram”ın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olduğunu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9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9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Kavram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terim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arasındaki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ilişkiyi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ede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Kavram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açısından;</w:t>
            </w:r>
            <w:r>
              <w:rPr>
                <w:spacing w:val="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nelik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gerçeklik,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kimlik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ilişkisini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78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Kavramı,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içlem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kaplama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göre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13.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Kavram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çeşitlerini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sınıflandırır.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14.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Kavramları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beş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tümel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açısından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15.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Kavramlar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arasındaki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ilişkiyi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16.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</w:t>
            </w:r>
            <w:proofErr w:type="spellStart"/>
            <w:r>
              <w:rPr>
                <w:w w:val="105"/>
                <w:sz w:val="14"/>
              </w:rPr>
              <w:t>Tanım”ı</w:t>
            </w:r>
            <w:proofErr w:type="spellEnd"/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analiz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eder.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17.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Önerme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cümlelerle,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önerme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olmayan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cümleleri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birbirinden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ayırır.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18.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Önerme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çeşitlerini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sınıflandırır.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19.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Önermelerden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sonuç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çıkarır.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20.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Karşıolum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çıkarımlarını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21.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önermeden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eş değer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ikinci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önerme</w:t>
            </w:r>
            <w:r>
              <w:rPr>
                <w:spacing w:val="-2"/>
                <w:sz w:val="14"/>
              </w:rPr>
              <w:t xml:space="preserve"> çıkarır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22.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</w:t>
            </w:r>
            <w:proofErr w:type="spellStart"/>
            <w:r>
              <w:rPr>
                <w:w w:val="105"/>
                <w:sz w:val="14"/>
              </w:rPr>
              <w:t>Kıyas”ın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yapısını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değerlendirir.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4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4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4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4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4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23.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Kıyas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kurallarını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uygular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24.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</w:t>
            </w:r>
            <w:proofErr w:type="spellStart"/>
            <w:r>
              <w:rPr>
                <w:w w:val="105"/>
                <w:sz w:val="14"/>
              </w:rPr>
              <w:t>Kıyas”ı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zorunluluk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olasılık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bakımından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değerlendirir.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8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5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25.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“Basit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kıyas”ı</w:t>
            </w:r>
            <w:proofErr w:type="spellEnd"/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analiz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eder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26.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“Bileşik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kıyas”ı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 xml:space="preserve"> eder.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 w:val="restart"/>
          </w:tcPr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spacing w:before="77"/>
              <w:rPr>
                <w:rFonts w:ascii="Times New Roman"/>
                <w:sz w:val="14"/>
              </w:rPr>
            </w:pPr>
          </w:p>
          <w:p w:rsidR="00853EB8" w:rsidRDefault="006C68A2">
            <w:pPr>
              <w:pStyle w:val="TableParagraph"/>
              <w:ind w:left="618"/>
              <w:rPr>
                <w:sz w:val="14"/>
              </w:rPr>
            </w:pPr>
            <w:r>
              <w:rPr>
                <w:sz w:val="14"/>
              </w:rPr>
              <w:t>MANTIK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27.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Dilin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birden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çok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işlevi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olduğunu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fark</w:t>
            </w:r>
            <w:r>
              <w:rPr>
                <w:spacing w:val="-4"/>
                <w:sz w:val="14"/>
              </w:rPr>
              <w:t xml:space="preserve"> eder.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28.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Çok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anlamlılığın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sakıncalarını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sorgular.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29.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Dildeki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anlam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belirsizliğinin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nedenlerini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sorgular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30.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Dildeki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anlam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belirsizliğinin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derecelerini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sorgular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31.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Dildeki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anlam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belirsizliğinin,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günlük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yaşam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bilimdeki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sakıncalarını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görür.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32.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Olgusal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sözel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tartışmaların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temelinde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yatan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nedenleri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fark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303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</w:tcPr>
          <w:p w:rsidR="00853EB8" w:rsidRDefault="006C68A2">
            <w:pPr>
              <w:pStyle w:val="TableParagraph"/>
              <w:spacing w:before="11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33.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Anlama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tanımlama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ilişkisini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78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4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7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11" w:righ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11" w:righ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53EB8" w:rsidRDefault="00853EB8">
      <w:pPr>
        <w:pStyle w:val="TableParagraph"/>
        <w:rPr>
          <w:rFonts w:ascii="Times New Roman"/>
          <w:sz w:val="10"/>
        </w:rPr>
        <w:sectPr w:rsidR="00853EB8" w:rsidSect="005F6DB6">
          <w:headerReference w:type="default" r:id="rId6"/>
          <w:type w:val="continuous"/>
          <w:pgSz w:w="16840" w:h="11910" w:orient="landscape"/>
          <w:pgMar w:top="709" w:right="425" w:bottom="1007" w:left="425" w:header="708" w:footer="708" w:gutter="0"/>
          <w:cols w:space="708"/>
        </w:sect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863"/>
        <w:gridCol w:w="482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853EB8">
        <w:trPr>
          <w:trHeight w:val="172"/>
        </w:trPr>
        <w:tc>
          <w:tcPr>
            <w:tcW w:w="2297" w:type="dxa"/>
            <w:vMerge w:val="restart"/>
          </w:tcPr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rPr>
                <w:rFonts w:ascii="Times New Roman"/>
                <w:sz w:val="14"/>
              </w:rPr>
            </w:pPr>
          </w:p>
          <w:p w:rsidR="00853EB8" w:rsidRDefault="00853EB8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853EB8" w:rsidRDefault="006C68A2">
            <w:pPr>
              <w:pStyle w:val="TableParagraph"/>
              <w:ind w:left="484"/>
              <w:rPr>
                <w:sz w:val="14"/>
              </w:rPr>
            </w:pPr>
            <w:r>
              <w:rPr>
                <w:w w:val="90"/>
                <w:sz w:val="14"/>
              </w:rPr>
              <w:t>SENBOLİK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MANTIK</w:t>
            </w: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34.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Sembolik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mantığın,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klasik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mantığın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sembolleştirilmiş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biçimi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olduğunu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fark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eder.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22" w:right="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853EB8" w:rsidRDefault="006C68A2">
            <w:pPr>
              <w:pStyle w:val="TableParagraph"/>
              <w:spacing w:before="8" w:line="143" w:lineRule="exact"/>
              <w:ind w:left="22" w:right="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35.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Bilgileri,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doğru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yanlış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36.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Basit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bileşik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önermeleri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birbirinden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ayırır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37.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Önerme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eklemlerinin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işlevlerini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belirtir.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38.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eklem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bileşenleri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ayırt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9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39.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Klasik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mantıktaki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çıkarımla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sembolik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mantıktaki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çıkarımın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farkını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ayırt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eder.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40.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Mantık değişmezlerini,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önermeleri 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çıkarımları</w:t>
            </w:r>
            <w:r>
              <w:rPr>
                <w:spacing w:val="-2"/>
                <w:sz w:val="14"/>
              </w:rPr>
              <w:t xml:space="preserve"> sembolleştirir.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41.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Önermelerin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doğruluk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değerlerini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yorumlar.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42.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Temel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doğruluk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değerlerini,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doğruluk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çizelgesi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üzerinde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gösterir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43.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Doğruluk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çizelgesinde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önermenin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önermelerin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tutarlılığını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denetler.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44.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Önermelerin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geçerlilik 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eşdeğerliğini denetler.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45.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Çıkarımların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geçerliliğini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denetler.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46.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Çözümleyici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çizelgenin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(ağaç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yönteminin)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temel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kurallarını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uygular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47.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Önermeleri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çözümleyici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çizelgede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denetler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48.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Çıkarımları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çözümleyici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çizelgede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denetler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49.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Önermeler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mantığı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niceleme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mantığının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farkını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50.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Niceleme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mantığında,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önermeleri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çıkarımları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sembolleştirir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8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51.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Niceleme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mantığının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temel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kavramlarını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9" w:line="143" w:lineRule="exact"/>
              <w:ind w:left="22" w:right="3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9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82" w:type="dxa"/>
            <w:shd w:val="clear" w:color="auto" w:fill="D9E0F1"/>
          </w:tcPr>
          <w:p w:rsidR="00853EB8" w:rsidRDefault="006C68A2">
            <w:pPr>
              <w:pStyle w:val="TableParagraph"/>
              <w:spacing w:before="9" w:line="143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52.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Niceleme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mantığında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temel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kurallarını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53EB8">
        <w:trPr>
          <w:trHeight w:val="172"/>
        </w:trPr>
        <w:tc>
          <w:tcPr>
            <w:tcW w:w="2297" w:type="dxa"/>
            <w:vMerge/>
            <w:tcBorders>
              <w:top w:val="nil"/>
            </w:tcBorders>
          </w:tcPr>
          <w:p w:rsidR="00853EB8" w:rsidRDefault="00853EB8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</w:tcPr>
          <w:p w:rsidR="00853EB8" w:rsidRDefault="006C68A2">
            <w:pPr>
              <w:pStyle w:val="TableParagraph"/>
              <w:spacing w:before="11" w:line="141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53.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mantık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dışında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mantık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sistemleri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olduğunu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eder.</w:t>
            </w: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D9D9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2" w:type="dxa"/>
            <w:shd w:val="clear" w:color="auto" w:fill="D9E0F1"/>
          </w:tcPr>
          <w:p w:rsidR="00853EB8" w:rsidRDefault="00853EB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53EB8" w:rsidRDefault="00853EB8">
      <w:pPr>
        <w:pStyle w:val="GvdeMetni"/>
        <w:spacing w:before="59"/>
        <w:rPr>
          <w:rFonts w:ascii="Times New Roman"/>
        </w:rPr>
      </w:pPr>
    </w:p>
    <w:p w:rsidR="00853EB8" w:rsidRDefault="006C68A2">
      <w:pPr>
        <w:pStyle w:val="GvdeMetni"/>
        <w:spacing w:line="273" w:lineRule="auto"/>
        <w:ind w:left="38"/>
      </w:pPr>
      <w:r>
        <w:rPr>
          <w:noProof/>
          <w:lang w:eastAsia="tr-TR"/>
        </w:rPr>
        <w:drawing>
          <wp:anchor distT="0" distB="0" distL="0" distR="0" simplePos="0" relativeHeight="486420480" behindDoc="1" locked="0" layoutInCell="1" allowOverlap="1">
            <wp:simplePos x="0" y="0"/>
            <wp:positionH relativeFrom="page">
              <wp:posOffset>6870394</wp:posOffset>
            </wp:positionH>
            <wp:positionV relativeFrom="paragraph">
              <wp:posOffset>318237</wp:posOffset>
            </wp:positionV>
            <wp:extent cx="608686" cy="59028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86" cy="590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834326</wp:posOffset>
            </wp:positionH>
            <wp:positionV relativeFrom="paragraph">
              <wp:posOffset>312509</wp:posOffset>
            </wp:positionV>
            <wp:extent cx="624890" cy="6029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90" cy="60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w w:val="105"/>
        </w:rPr>
        <w:t>Okul</w:t>
      </w:r>
      <w:r>
        <w:rPr>
          <w:spacing w:val="-4"/>
          <w:w w:val="105"/>
        </w:rPr>
        <w:t xml:space="preserve"> </w:t>
      </w:r>
      <w:r>
        <w:rPr>
          <w:w w:val="105"/>
        </w:rPr>
        <w:t>genelinde</w:t>
      </w:r>
      <w:r>
        <w:rPr>
          <w:spacing w:val="-5"/>
          <w:w w:val="105"/>
        </w:rPr>
        <w:t xml:space="preserve"> </w:t>
      </w:r>
      <w:r>
        <w:rPr>
          <w:w w:val="105"/>
        </w:rPr>
        <w:t>uygulanacak</w:t>
      </w:r>
      <w:r>
        <w:rPr>
          <w:spacing w:val="-3"/>
          <w:w w:val="105"/>
        </w:rPr>
        <w:t xml:space="preserve"> </w:t>
      </w:r>
      <w:r>
        <w:rPr>
          <w:w w:val="105"/>
        </w:rPr>
        <w:t>ortak</w:t>
      </w:r>
      <w:r>
        <w:rPr>
          <w:spacing w:val="-3"/>
          <w:w w:val="105"/>
        </w:rPr>
        <w:t xml:space="preserve"> </w:t>
      </w:r>
      <w:r>
        <w:rPr>
          <w:w w:val="105"/>
        </w:rPr>
        <w:t>yazılı</w:t>
      </w:r>
      <w:r>
        <w:rPr>
          <w:spacing w:val="-4"/>
          <w:w w:val="105"/>
        </w:rPr>
        <w:t xml:space="preserve"> </w:t>
      </w:r>
      <w:r>
        <w:rPr>
          <w:w w:val="105"/>
        </w:rPr>
        <w:t>sınavlar,</w:t>
      </w:r>
      <w:r>
        <w:rPr>
          <w:spacing w:val="-4"/>
          <w:w w:val="105"/>
        </w:rPr>
        <w:t xml:space="preserve"> </w:t>
      </w:r>
      <w:r>
        <w:rPr>
          <w:w w:val="105"/>
        </w:rPr>
        <w:t>bu</w:t>
      </w:r>
      <w:r>
        <w:rPr>
          <w:spacing w:val="-4"/>
          <w:w w:val="105"/>
        </w:rPr>
        <w:t xml:space="preserve"> </w:t>
      </w:r>
      <w:r>
        <w:rPr>
          <w:w w:val="105"/>
        </w:rPr>
        <w:t>konu</w:t>
      </w:r>
      <w:r>
        <w:rPr>
          <w:spacing w:val="-4"/>
          <w:w w:val="105"/>
        </w:rPr>
        <w:t xml:space="preserve"> </w:t>
      </w:r>
      <w:r>
        <w:rPr>
          <w:w w:val="105"/>
        </w:rPr>
        <w:t>soru</w:t>
      </w:r>
      <w:r>
        <w:rPr>
          <w:spacing w:val="-4"/>
          <w:w w:val="105"/>
        </w:rPr>
        <w:t xml:space="preserve"> </w:t>
      </w:r>
      <w:r>
        <w:rPr>
          <w:w w:val="105"/>
        </w:rPr>
        <w:t>dağılım</w:t>
      </w:r>
      <w:r>
        <w:rPr>
          <w:spacing w:val="-3"/>
          <w:w w:val="105"/>
        </w:rPr>
        <w:t xml:space="preserve"> </w:t>
      </w:r>
      <w:r>
        <w:rPr>
          <w:w w:val="105"/>
        </w:rPr>
        <w:t>tabloları</w:t>
      </w:r>
      <w:r>
        <w:rPr>
          <w:spacing w:val="-4"/>
          <w:w w:val="105"/>
        </w:rPr>
        <w:t xml:space="preserve"> </w:t>
      </w:r>
      <w:r>
        <w:rPr>
          <w:w w:val="105"/>
        </w:rPr>
        <w:t>göz</w:t>
      </w:r>
      <w:r>
        <w:rPr>
          <w:spacing w:val="-4"/>
          <w:w w:val="105"/>
        </w:rPr>
        <w:t xml:space="preserve"> </w:t>
      </w:r>
      <w:r>
        <w:rPr>
          <w:w w:val="105"/>
        </w:rPr>
        <w:t>önünde</w:t>
      </w:r>
      <w:r>
        <w:rPr>
          <w:spacing w:val="-5"/>
          <w:w w:val="105"/>
        </w:rPr>
        <w:t xml:space="preserve"> </w:t>
      </w:r>
      <w:r>
        <w:rPr>
          <w:w w:val="105"/>
        </w:rPr>
        <w:t>bulundurularak</w:t>
      </w:r>
      <w:r>
        <w:rPr>
          <w:spacing w:val="-3"/>
          <w:w w:val="105"/>
        </w:rPr>
        <w:t xml:space="preserve"> </w:t>
      </w:r>
      <w:r>
        <w:rPr>
          <w:w w:val="105"/>
        </w:rPr>
        <w:t>açık</w:t>
      </w:r>
      <w:r>
        <w:rPr>
          <w:spacing w:val="-3"/>
          <w:w w:val="105"/>
        </w:rPr>
        <w:t xml:space="preserve"> </w:t>
      </w:r>
      <w:r>
        <w:rPr>
          <w:w w:val="105"/>
        </w:rPr>
        <w:t>uçlu</w:t>
      </w:r>
      <w:r>
        <w:rPr>
          <w:spacing w:val="-4"/>
          <w:w w:val="105"/>
        </w:rPr>
        <w:t xml:space="preserve"> </w:t>
      </w:r>
      <w:r>
        <w:rPr>
          <w:w w:val="105"/>
        </w:rPr>
        <w:t>veya</w:t>
      </w:r>
      <w:r>
        <w:rPr>
          <w:spacing w:val="-4"/>
          <w:w w:val="105"/>
        </w:rPr>
        <w:t xml:space="preserve"> </w:t>
      </w:r>
      <w:r>
        <w:rPr>
          <w:w w:val="105"/>
        </w:rPr>
        <w:t>açık</w:t>
      </w:r>
      <w:r>
        <w:rPr>
          <w:spacing w:val="-3"/>
          <w:w w:val="105"/>
        </w:rPr>
        <w:t xml:space="preserve"> </w:t>
      </w:r>
      <w:r>
        <w:rPr>
          <w:w w:val="105"/>
        </w:rPr>
        <w:t>uçlu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kısa</w:t>
      </w:r>
      <w:r>
        <w:rPr>
          <w:spacing w:val="-4"/>
          <w:w w:val="105"/>
        </w:rPr>
        <w:t xml:space="preserve"> </w:t>
      </w:r>
      <w:r>
        <w:rPr>
          <w:w w:val="105"/>
        </w:rPr>
        <w:t>cevaplı</w:t>
      </w:r>
      <w:r>
        <w:rPr>
          <w:spacing w:val="-4"/>
          <w:w w:val="105"/>
        </w:rPr>
        <w:t xml:space="preserve"> </w:t>
      </w:r>
      <w:r>
        <w:rPr>
          <w:w w:val="105"/>
        </w:rPr>
        <w:t>sorulardan</w:t>
      </w:r>
      <w:r>
        <w:rPr>
          <w:spacing w:val="-4"/>
          <w:w w:val="105"/>
        </w:rPr>
        <w:t xml:space="preserve"> </w:t>
      </w:r>
      <w:r>
        <w:rPr>
          <w:w w:val="105"/>
        </w:rPr>
        <w:t>oluşacak</w:t>
      </w:r>
      <w:r>
        <w:rPr>
          <w:spacing w:val="-3"/>
          <w:w w:val="105"/>
        </w:rPr>
        <w:t xml:space="preserve"> </w:t>
      </w:r>
      <w:r>
        <w:rPr>
          <w:w w:val="105"/>
        </w:rPr>
        <w:t>şekilde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yapılacaktır. </w:t>
      </w:r>
      <w:r>
        <w:rPr>
          <w:color w:val="FF0000"/>
          <w:w w:val="105"/>
        </w:rPr>
        <w:t>Çoktan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seçmeli,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eşleştirme,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doğru/yanlış</w:t>
      </w:r>
      <w:r>
        <w:rPr>
          <w:color w:val="FF0000"/>
          <w:spacing w:val="-3"/>
          <w:w w:val="105"/>
        </w:rPr>
        <w:t xml:space="preserve"> </w:t>
      </w:r>
      <w:r>
        <w:rPr>
          <w:color w:val="FF0000"/>
          <w:w w:val="105"/>
        </w:rPr>
        <w:t>gibi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diğer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soru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türleri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kesinlikle</w:t>
      </w:r>
      <w:r>
        <w:rPr>
          <w:color w:val="FF0000"/>
          <w:spacing w:val="40"/>
          <w:w w:val="105"/>
        </w:rPr>
        <w:t xml:space="preserve"> </w:t>
      </w:r>
      <w:r>
        <w:rPr>
          <w:color w:val="FF0000"/>
          <w:spacing w:val="-2"/>
          <w:w w:val="105"/>
        </w:rPr>
        <w:t>kullanılmayacaktır.</w:t>
      </w:r>
    </w:p>
    <w:p w:rsidR="00853EB8" w:rsidRDefault="00853EB8">
      <w:pPr>
        <w:pStyle w:val="GvdeMetni"/>
      </w:pPr>
    </w:p>
    <w:p w:rsidR="00853EB8" w:rsidRDefault="00853EB8">
      <w:pPr>
        <w:pStyle w:val="GvdeMetni"/>
        <w:spacing w:before="154"/>
      </w:pPr>
    </w:p>
    <w:p w:rsidR="00853EB8" w:rsidRDefault="006C68A2">
      <w:pPr>
        <w:pStyle w:val="GvdeMetni"/>
        <w:tabs>
          <w:tab w:val="left" w:pos="11632"/>
        </w:tabs>
        <w:spacing w:before="1"/>
        <w:ind w:left="2064"/>
        <w:rPr>
          <w:rFonts w:ascii="Arial MT" w:hAnsi="Arial MT"/>
          <w:spacing w:val="-2"/>
        </w:rPr>
      </w:pPr>
      <w:r>
        <w:rPr>
          <w:rFonts w:ascii="Arial MT" w:hAnsi="Arial MT"/>
          <w:spacing w:val="-4"/>
        </w:rPr>
        <w:t>Mantık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spacing w:val="-4"/>
        </w:rPr>
        <w:t>Dersi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4"/>
        </w:rPr>
        <w:t>Öğretim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spacing w:val="-4"/>
        </w:rPr>
        <w:t>Programı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Millî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spacing w:val="-2"/>
        </w:rPr>
        <w:t>Eğitim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2"/>
        </w:rPr>
        <w:t>Bakanlığı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2"/>
        </w:rPr>
        <w:t>Ölçme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2"/>
        </w:rPr>
        <w:t>ve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spacing w:val="-2"/>
        </w:rPr>
        <w:t>Değerlendirme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Yönetmeliği</w:t>
      </w:r>
    </w:p>
    <w:p w:rsidR="0068649F" w:rsidRDefault="0068649F">
      <w:pPr>
        <w:pStyle w:val="GvdeMetni"/>
        <w:tabs>
          <w:tab w:val="left" w:pos="11632"/>
        </w:tabs>
        <w:spacing w:before="1"/>
        <w:ind w:left="2064"/>
        <w:rPr>
          <w:rFonts w:ascii="Arial MT" w:hAnsi="Arial MT"/>
          <w:spacing w:val="-2"/>
        </w:rPr>
      </w:pPr>
    </w:p>
    <w:p w:rsidR="0068649F" w:rsidRDefault="0068649F">
      <w:pPr>
        <w:pStyle w:val="GvdeMetni"/>
        <w:tabs>
          <w:tab w:val="left" w:pos="11632"/>
        </w:tabs>
        <w:spacing w:before="1"/>
        <w:ind w:left="2064"/>
        <w:rPr>
          <w:rFonts w:ascii="Arial MT" w:hAnsi="Arial MT"/>
          <w:spacing w:val="-2"/>
        </w:rPr>
      </w:pPr>
    </w:p>
    <w:p w:rsidR="0068649F" w:rsidRDefault="0068649F">
      <w:pPr>
        <w:pStyle w:val="GvdeMetni"/>
        <w:tabs>
          <w:tab w:val="left" w:pos="11632"/>
        </w:tabs>
        <w:spacing w:before="1"/>
        <w:ind w:left="2064"/>
        <w:rPr>
          <w:rFonts w:ascii="Arial MT" w:hAnsi="Arial MT"/>
          <w:spacing w:val="-2"/>
        </w:rPr>
      </w:pPr>
    </w:p>
    <w:p w:rsidR="0068649F" w:rsidRDefault="0068649F">
      <w:pPr>
        <w:pStyle w:val="GvdeMetni"/>
        <w:tabs>
          <w:tab w:val="left" w:pos="11632"/>
        </w:tabs>
        <w:spacing w:before="1"/>
        <w:ind w:left="2064"/>
        <w:rPr>
          <w:rFonts w:ascii="Arial MT" w:hAnsi="Arial MT"/>
          <w:spacing w:val="-2"/>
        </w:rPr>
      </w:pPr>
    </w:p>
    <w:p w:rsidR="0068649F" w:rsidRDefault="0068649F" w:rsidP="0068649F">
      <w:pPr>
        <w:shd w:val="clear" w:color="auto" w:fill="FFFFFF"/>
        <w:spacing w:after="100" w:afterAutospacing="1"/>
        <w:rPr>
          <w:rFonts w:asciiTheme="minorHAnsi" w:eastAsiaTheme="minorHAnsi" w:hAnsiTheme="minorHAnsi" w:cstheme="minorBidi"/>
        </w:rPr>
      </w:pPr>
      <w:hyperlink r:id="rId9" w:history="1">
        <w:r>
          <w:rPr>
            <w:rStyle w:val="Kpr"/>
          </w:rPr>
          <w:t>www.felsefeogretmeni.com</w:t>
        </w:r>
      </w:hyperlink>
    </w:p>
    <w:p w:rsidR="0068649F" w:rsidRDefault="0068649F">
      <w:pPr>
        <w:pStyle w:val="GvdeMetni"/>
        <w:tabs>
          <w:tab w:val="left" w:pos="11632"/>
        </w:tabs>
        <w:spacing w:before="1"/>
        <w:ind w:left="2064"/>
        <w:rPr>
          <w:rFonts w:ascii="Arial MT" w:hAnsi="Arial MT"/>
        </w:rPr>
      </w:pPr>
      <w:bookmarkStart w:id="0" w:name="_GoBack"/>
      <w:bookmarkEnd w:id="0"/>
    </w:p>
    <w:sectPr w:rsidR="0068649F">
      <w:type w:val="continuous"/>
      <w:pgSz w:w="16840" w:h="11910" w:orient="landscape"/>
      <w:pgMar w:top="340" w:right="425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26" w:rsidRDefault="00420226" w:rsidP="005F6DB6">
      <w:r>
        <w:separator/>
      </w:r>
    </w:p>
  </w:endnote>
  <w:endnote w:type="continuationSeparator" w:id="0">
    <w:p w:rsidR="00420226" w:rsidRDefault="00420226" w:rsidP="005F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26" w:rsidRDefault="00420226" w:rsidP="005F6DB6">
      <w:r>
        <w:separator/>
      </w:r>
    </w:p>
  </w:footnote>
  <w:footnote w:type="continuationSeparator" w:id="0">
    <w:p w:rsidR="00420226" w:rsidRDefault="00420226" w:rsidP="005F6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B6" w:rsidRPr="005F6DB6" w:rsidRDefault="005F6DB6" w:rsidP="005F6DB6">
    <w:pPr>
      <w:pStyle w:val="stbilgi"/>
      <w:jc w:val="center"/>
    </w:pPr>
    <w:r w:rsidRPr="005F6DB6">
      <w:rPr>
        <w:rFonts w:ascii="Times New Roman" w:hAnsi="Times New Roman" w:cs="Times New Roman"/>
        <w:b/>
        <w:sz w:val="36"/>
        <w:szCs w:val="36"/>
      </w:rPr>
      <w:t>11. Sınıf Mantık</w:t>
    </w:r>
    <w:r w:rsidRPr="005F6DB6">
      <w:rPr>
        <w:rFonts w:ascii="Times New Roman" w:hAnsi="Times New Roman" w:cs="Times New Roman"/>
        <w:b/>
        <w:spacing w:val="44"/>
        <w:sz w:val="36"/>
        <w:szCs w:val="36"/>
      </w:rPr>
      <w:t xml:space="preserve"> </w:t>
    </w:r>
    <w:r w:rsidRPr="005F6DB6">
      <w:rPr>
        <w:rFonts w:ascii="Times New Roman" w:hAnsi="Times New Roman" w:cs="Times New Roman"/>
        <w:b/>
        <w:sz w:val="36"/>
        <w:szCs w:val="36"/>
      </w:rPr>
      <w:t>Soru</w:t>
    </w:r>
    <w:r w:rsidRPr="005F6DB6">
      <w:rPr>
        <w:rFonts w:ascii="Times New Roman" w:hAnsi="Times New Roman" w:cs="Times New Roman"/>
        <w:b/>
        <w:spacing w:val="1"/>
        <w:sz w:val="36"/>
        <w:szCs w:val="36"/>
      </w:rPr>
      <w:t xml:space="preserve"> </w:t>
    </w:r>
    <w:r w:rsidRPr="005F6DB6">
      <w:rPr>
        <w:rFonts w:ascii="Times New Roman" w:hAnsi="Times New Roman" w:cs="Times New Roman"/>
        <w:b/>
        <w:sz w:val="36"/>
        <w:szCs w:val="36"/>
      </w:rPr>
      <w:t>Dağılım</w:t>
    </w:r>
    <w:r w:rsidRPr="005F6DB6">
      <w:rPr>
        <w:rFonts w:ascii="Times New Roman" w:hAnsi="Times New Roman" w:cs="Times New Roman"/>
        <w:b/>
        <w:spacing w:val="2"/>
        <w:sz w:val="36"/>
        <w:szCs w:val="36"/>
      </w:rPr>
      <w:t xml:space="preserve"> </w:t>
    </w:r>
    <w:r w:rsidRPr="005F6DB6">
      <w:rPr>
        <w:rFonts w:ascii="Times New Roman" w:hAnsi="Times New Roman" w:cs="Times New Roman"/>
        <w:b/>
        <w:spacing w:val="-2"/>
        <w:sz w:val="36"/>
        <w:szCs w:val="36"/>
      </w:rPr>
      <w:t>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3EB8"/>
    <w:rsid w:val="00420226"/>
    <w:rsid w:val="005F6DB6"/>
    <w:rsid w:val="0068649F"/>
    <w:rsid w:val="006C68A2"/>
    <w:rsid w:val="008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DFAF-7549-4BE5-B526-EB160E61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F6D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6DB6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6D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6DB6"/>
    <w:rPr>
      <w:rFonts w:ascii="Arial MT" w:eastAsia="Arial MT" w:hAnsi="Arial MT" w:cs="Arial MT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686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4027</Characters>
  <Application>Microsoft Office Word</Application>
  <DocSecurity>0</DocSecurity>
  <Lines>33</Lines>
  <Paragraphs>9</Paragraphs>
  <ScaleCrop>false</ScaleCrop>
  <Company>SilentAll Team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hesabı</cp:lastModifiedBy>
  <cp:revision>3</cp:revision>
  <dcterms:created xsi:type="dcterms:W3CDTF">2025-02-21T07:04:00Z</dcterms:created>
  <dcterms:modified xsi:type="dcterms:W3CDTF">2025-04-13T18:44:00Z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2025-02-21T00:00:00Z</vt:filetime>
  </property>
</Properties>
</file>